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238" w:rsidRPr="00542238" w:rsidRDefault="008624D0" w:rsidP="00542238">
      <w:pPr>
        <w:jc w:val="right"/>
        <w:rPr>
          <w:rFonts w:ascii="Times New Roman" w:hAnsi="Times New Roman" w:cs="Times New Roman"/>
        </w:rPr>
      </w:pPr>
      <w:r w:rsidRPr="00542238">
        <w:rPr>
          <w:rFonts w:ascii="Times New Roman" w:hAnsi="Times New Roman" w:cs="Times New Roman"/>
        </w:rPr>
        <w:t xml:space="preserve">      </w:t>
      </w:r>
      <w:r w:rsidR="00542238" w:rsidRPr="00542238">
        <w:rPr>
          <w:rFonts w:ascii="Times New Roman" w:hAnsi="Times New Roman" w:cs="Times New Roman"/>
          <w:sz w:val="20"/>
        </w:rPr>
        <w:t>Załącznik 4</w:t>
      </w:r>
      <w:r w:rsidR="00542238" w:rsidRPr="00542238">
        <w:rPr>
          <w:rFonts w:ascii="Times New Roman" w:hAnsi="Times New Roman" w:cs="Times New Roman"/>
        </w:rPr>
        <w:t xml:space="preserve">   </w:t>
      </w:r>
    </w:p>
    <w:p w:rsidR="000E778F" w:rsidRPr="00EE619A" w:rsidRDefault="008624D0" w:rsidP="00EE619A">
      <w:pPr>
        <w:jc w:val="center"/>
        <w:rPr>
          <w:rFonts w:ascii="Times New Roman" w:hAnsi="Times New Roman" w:cs="Times New Roman"/>
          <w:b/>
          <w:sz w:val="20"/>
          <w:szCs w:val="20"/>
        </w:rPr>
      </w:pPr>
      <w:r w:rsidRPr="00EE619A">
        <w:rPr>
          <w:rFonts w:ascii="Times New Roman" w:hAnsi="Times New Roman" w:cs="Times New Roman"/>
          <w:b/>
          <w:sz w:val="20"/>
          <w:szCs w:val="20"/>
        </w:rPr>
        <w:t>TESTY  SPRAWNOŚCIOWE DLA KANDYDATÓW  DO ODDZIAŁOW SPORTOWYCH</w:t>
      </w:r>
      <w:r w:rsidR="00931A7F" w:rsidRPr="00EE619A">
        <w:rPr>
          <w:rFonts w:ascii="Times New Roman" w:hAnsi="Times New Roman" w:cs="Times New Roman"/>
          <w:b/>
          <w:sz w:val="20"/>
          <w:szCs w:val="20"/>
        </w:rPr>
        <w:t xml:space="preserve">  KL. V i VI</w:t>
      </w:r>
      <w:r w:rsidRPr="00EE619A">
        <w:rPr>
          <w:rFonts w:ascii="Times New Roman" w:hAnsi="Times New Roman" w:cs="Times New Roman"/>
          <w:b/>
          <w:sz w:val="20"/>
          <w:szCs w:val="20"/>
        </w:rPr>
        <w:t xml:space="preserve">  </w:t>
      </w:r>
      <w:r w:rsidR="002C6C32">
        <w:rPr>
          <w:rFonts w:ascii="Times New Roman" w:hAnsi="Times New Roman" w:cs="Times New Roman"/>
          <w:b/>
          <w:sz w:val="20"/>
          <w:szCs w:val="20"/>
        </w:rPr>
        <w:t xml:space="preserve">                                         </w:t>
      </w:r>
      <w:r w:rsidRPr="00EE619A">
        <w:rPr>
          <w:rFonts w:ascii="Times New Roman" w:hAnsi="Times New Roman" w:cs="Times New Roman"/>
          <w:b/>
          <w:sz w:val="20"/>
          <w:szCs w:val="20"/>
        </w:rPr>
        <w:t xml:space="preserve">W </w:t>
      </w:r>
      <w:bookmarkStart w:id="0" w:name="_GoBack"/>
      <w:bookmarkEnd w:id="0"/>
      <w:r w:rsidRPr="00EE619A">
        <w:rPr>
          <w:rFonts w:ascii="Times New Roman" w:hAnsi="Times New Roman" w:cs="Times New Roman"/>
          <w:b/>
          <w:sz w:val="20"/>
          <w:szCs w:val="20"/>
        </w:rPr>
        <w:t>SZKOLE PODSTAWO</w:t>
      </w:r>
      <w:r w:rsidR="008F29A7" w:rsidRPr="00EE619A">
        <w:rPr>
          <w:rFonts w:ascii="Times New Roman" w:hAnsi="Times New Roman" w:cs="Times New Roman"/>
          <w:b/>
          <w:sz w:val="20"/>
          <w:szCs w:val="20"/>
        </w:rPr>
        <w:t>W</w:t>
      </w:r>
      <w:r w:rsidRPr="00EE619A">
        <w:rPr>
          <w:rFonts w:ascii="Times New Roman" w:hAnsi="Times New Roman" w:cs="Times New Roman"/>
          <w:b/>
          <w:sz w:val="20"/>
          <w:szCs w:val="20"/>
        </w:rPr>
        <w:t>EJ  IM. WITOLDA DOROSZEWSKIEGO W NADARZYNIE ROK SZKOLNY 2019/2020</w:t>
      </w:r>
    </w:p>
    <w:p w:rsidR="008624D0" w:rsidRPr="00542238" w:rsidRDefault="008624D0">
      <w:pPr>
        <w:rPr>
          <w:rFonts w:ascii="Times New Roman" w:hAnsi="Times New Roman" w:cs="Times New Roman"/>
        </w:rPr>
      </w:pPr>
      <w:r w:rsidRPr="00542238">
        <w:rPr>
          <w:rFonts w:ascii="Times New Roman" w:hAnsi="Times New Roman" w:cs="Times New Roman"/>
        </w:rPr>
        <w:br/>
      </w:r>
      <w:r w:rsidRPr="00542238">
        <w:rPr>
          <w:rFonts w:ascii="Times New Roman" w:hAnsi="Times New Roman" w:cs="Times New Roman"/>
          <w:b/>
        </w:rPr>
        <w:t>BIEG NA  60 M</w:t>
      </w:r>
    </w:p>
    <w:tbl>
      <w:tblPr>
        <w:tblStyle w:val="Tabela-Siatka"/>
        <w:tblW w:w="0" w:type="auto"/>
        <w:tblLook w:val="04A0" w:firstRow="1" w:lastRow="0" w:firstColumn="1" w:lastColumn="0" w:noHBand="0" w:noVBand="1"/>
      </w:tblPr>
      <w:tblGrid>
        <w:gridCol w:w="1668"/>
        <w:gridCol w:w="1842"/>
      </w:tblGrid>
      <w:tr w:rsidR="008624D0" w:rsidRPr="00542238" w:rsidTr="008624D0">
        <w:tc>
          <w:tcPr>
            <w:tcW w:w="1668" w:type="dxa"/>
          </w:tcPr>
          <w:p w:rsidR="008624D0" w:rsidRPr="00542238" w:rsidRDefault="008624D0">
            <w:pPr>
              <w:rPr>
                <w:rFonts w:ascii="Times New Roman" w:hAnsi="Times New Roman" w:cs="Times New Roman"/>
              </w:rPr>
            </w:pPr>
            <w:r w:rsidRPr="00542238">
              <w:rPr>
                <w:rFonts w:ascii="Times New Roman" w:hAnsi="Times New Roman" w:cs="Times New Roman"/>
              </w:rPr>
              <w:t>CZAS  sekundy</w:t>
            </w:r>
          </w:p>
        </w:tc>
        <w:tc>
          <w:tcPr>
            <w:tcW w:w="1842" w:type="dxa"/>
          </w:tcPr>
          <w:p w:rsidR="008624D0" w:rsidRPr="00542238" w:rsidRDefault="008624D0">
            <w:pPr>
              <w:rPr>
                <w:rFonts w:ascii="Times New Roman" w:hAnsi="Times New Roman" w:cs="Times New Roman"/>
              </w:rPr>
            </w:pPr>
            <w:r w:rsidRPr="00542238">
              <w:rPr>
                <w:rFonts w:ascii="Times New Roman" w:hAnsi="Times New Roman" w:cs="Times New Roman"/>
              </w:rPr>
              <w:t>ILOŚC PUNKTÓW</w:t>
            </w:r>
          </w:p>
        </w:tc>
      </w:tr>
      <w:tr w:rsidR="008624D0" w:rsidRPr="00542238" w:rsidTr="008624D0">
        <w:tc>
          <w:tcPr>
            <w:tcW w:w="1668" w:type="dxa"/>
          </w:tcPr>
          <w:p w:rsidR="008624D0" w:rsidRPr="00542238" w:rsidRDefault="008624D0">
            <w:pPr>
              <w:rPr>
                <w:rFonts w:ascii="Times New Roman" w:hAnsi="Times New Roman" w:cs="Times New Roman"/>
              </w:rPr>
            </w:pPr>
            <w:r w:rsidRPr="00542238">
              <w:rPr>
                <w:rFonts w:ascii="Times New Roman" w:hAnsi="Times New Roman" w:cs="Times New Roman"/>
              </w:rPr>
              <w:t>10 -10,29</w:t>
            </w:r>
          </w:p>
        </w:tc>
        <w:tc>
          <w:tcPr>
            <w:tcW w:w="1842" w:type="dxa"/>
          </w:tcPr>
          <w:p w:rsidR="008624D0" w:rsidRPr="00542238" w:rsidRDefault="008624D0">
            <w:pPr>
              <w:rPr>
                <w:rFonts w:ascii="Times New Roman" w:hAnsi="Times New Roman" w:cs="Times New Roman"/>
              </w:rPr>
            </w:pPr>
            <w:r w:rsidRPr="00542238">
              <w:rPr>
                <w:rFonts w:ascii="Times New Roman" w:hAnsi="Times New Roman" w:cs="Times New Roman"/>
              </w:rPr>
              <w:t>2</w:t>
            </w:r>
            <w:r w:rsidR="00B64254" w:rsidRPr="00542238">
              <w:rPr>
                <w:rFonts w:ascii="Times New Roman" w:hAnsi="Times New Roman" w:cs="Times New Roman"/>
              </w:rPr>
              <w:t>5</w:t>
            </w:r>
          </w:p>
        </w:tc>
      </w:tr>
      <w:tr w:rsidR="008624D0" w:rsidRPr="00542238" w:rsidTr="008624D0">
        <w:tc>
          <w:tcPr>
            <w:tcW w:w="1668" w:type="dxa"/>
          </w:tcPr>
          <w:p w:rsidR="008624D0" w:rsidRPr="00542238" w:rsidRDefault="008624D0">
            <w:pPr>
              <w:rPr>
                <w:rFonts w:ascii="Times New Roman" w:hAnsi="Times New Roman" w:cs="Times New Roman"/>
              </w:rPr>
            </w:pPr>
            <w:r w:rsidRPr="00542238">
              <w:rPr>
                <w:rFonts w:ascii="Times New Roman" w:hAnsi="Times New Roman" w:cs="Times New Roman"/>
              </w:rPr>
              <w:t>10,30-10,60</w:t>
            </w:r>
          </w:p>
        </w:tc>
        <w:tc>
          <w:tcPr>
            <w:tcW w:w="1842" w:type="dxa"/>
          </w:tcPr>
          <w:p w:rsidR="008624D0" w:rsidRPr="00542238" w:rsidRDefault="00B64254">
            <w:pPr>
              <w:rPr>
                <w:rFonts w:ascii="Times New Roman" w:hAnsi="Times New Roman" w:cs="Times New Roman"/>
              </w:rPr>
            </w:pPr>
            <w:r w:rsidRPr="00542238">
              <w:rPr>
                <w:rFonts w:ascii="Times New Roman" w:hAnsi="Times New Roman" w:cs="Times New Roman"/>
              </w:rPr>
              <w:t>20</w:t>
            </w:r>
          </w:p>
        </w:tc>
      </w:tr>
      <w:tr w:rsidR="008624D0" w:rsidRPr="00542238" w:rsidTr="008624D0">
        <w:tc>
          <w:tcPr>
            <w:tcW w:w="1668" w:type="dxa"/>
          </w:tcPr>
          <w:p w:rsidR="008624D0" w:rsidRPr="00542238" w:rsidRDefault="008624D0">
            <w:pPr>
              <w:rPr>
                <w:rFonts w:ascii="Times New Roman" w:hAnsi="Times New Roman" w:cs="Times New Roman"/>
              </w:rPr>
            </w:pPr>
            <w:r w:rsidRPr="00542238">
              <w:rPr>
                <w:rFonts w:ascii="Times New Roman" w:hAnsi="Times New Roman" w:cs="Times New Roman"/>
              </w:rPr>
              <w:t>10,61-11,50</w:t>
            </w:r>
          </w:p>
        </w:tc>
        <w:tc>
          <w:tcPr>
            <w:tcW w:w="1842" w:type="dxa"/>
          </w:tcPr>
          <w:p w:rsidR="008624D0" w:rsidRPr="00542238" w:rsidRDefault="008624D0">
            <w:pPr>
              <w:rPr>
                <w:rFonts w:ascii="Times New Roman" w:hAnsi="Times New Roman" w:cs="Times New Roman"/>
              </w:rPr>
            </w:pPr>
            <w:r w:rsidRPr="00542238">
              <w:rPr>
                <w:rFonts w:ascii="Times New Roman" w:hAnsi="Times New Roman" w:cs="Times New Roman"/>
              </w:rPr>
              <w:t>1</w:t>
            </w:r>
            <w:r w:rsidR="00B64254" w:rsidRPr="00542238">
              <w:rPr>
                <w:rFonts w:ascii="Times New Roman" w:hAnsi="Times New Roman" w:cs="Times New Roman"/>
              </w:rPr>
              <w:t>5</w:t>
            </w:r>
          </w:p>
        </w:tc>
      </w:tr>
      <w:tr w:rsidR="008624D0" w:rsidRPr="00542238" w:rsidTr="008624D0">
        <w:tc>
          <w:tcPr>
            <w:tcW w:w="1668" w:type="dxa"/>
          </w:tcPr>
          <w:p w:rsidR="008624D0" w:rsidRPr="00542238" w:rsidRDefault="008624D0">
            <w:pPr>
              <w:rPr>
                <w:rFonts w:ascii="Times New Roman" w:hAnsi="Times New Roman" w:cs="Times New Roman"/>
              </w:rPr>
            </w:pPr>
            <w:r w:rsidRPr="00542238">
              <w:rPr>
                <w:rFonts w:ascii="Times New Roman" w:hAnsi="Times New Roman" w:cs="Times New Roman"/>
              </w:rPr>
              <w:t>11,51 – 12,30</w:t>
            </w:r>
          </w:p>
        </w:tc>
        <w:tc>
          <w:tcPr>
            <w:tcW w:w="1842" w:type="dxa"/>
          </w:tcPr>
          <w:p w:rsidR="008624D0" w:rsidRPr="00542238" w:rsidRDefault="00B64254">
            <w:pPr>
              <w:rPr>
                <w:rFonts w:ascii="Times New Roman" w:hAnsi="Times New Roman" w:cs="Times New Roman"/>
              </w:rPr>
            </w:pPr>
            <w:r w:rsidRPr="00542238">
              <w:rPr>
                <w:rFonts w:ascii="Times New Roman" w:hAnsi="Times New Roman" w:cs="Times New Roman"/>
              </w:rPr>
              <w:t>10</w:t>
            </w:r>
          </w:p>
        </w:tc>
      </w:tr>
      <w:tr w:rsidR="008624D0" w:rsidRPr="00542238" w:rsidTr="008624D0">
        <w:tc>
          <w:tcPr>
            <w:tcW w:w="1668" w:type="dxa"/>
          </w:tcPr>
          <w:p w:rsidR="008624D0" w:rsidRPr="00542238" w:rsidRDefault="008624D0">
            <w:pPr>
              <w:rPr>
                <w:rFonts w:ascii="Times New Roman" w:hAnsi="Times New Roman" w:cs="Times New Roman"/>
              </w:rPr>
            </w:pPr>
            <w:r w:rsidRPr="00542238">
              <w:rPr>
                <w:rFonts w:ascii="Times New Roman" w:hAnsi="Times New Roman" w:cs="Times New Roman"/>
              </w:rPr>
              <w:t>12,31-13,00</w:t>
            </w:r>
          </w:p>
        </w:tc>
        <w:tc>
          <w:tcPr>
            <w:tcW w:w="1842" w:type="dxa"/>
          </w:tcPr>
          <w:p w:rsidR="008624D0" w:rsidRPr="00542238" w:rsidRDefault="00B64254">
            <w:pPr>
              <w:rPr>
                <w:rFonts w:ascii="Times New Roman" w:hAnsi="Times New Roman" w:cs="Times New Roman"/>
              </w:rPr>
            </w:pPr>
            <w:r w:rsidRPr="00542238">
              <w:rPr>
                <w:rFonts w:ascii="Times New Roman" w:hAnsi="Times New Roman" w:cs="Times New Roman"/>
              </w:rPr>
              <w:t>5</w:t>
            </w:r>
          </w:p>
        </w:tc>
      </w:tr>
      <w:tr w:rsidR="00B566CF" w:rsidRPr="00542238" w:rsidTr="00B566CF">
        <w:tc>
          <w:tcPr>
            <w:tcW w:w="1668" w:type="dxa"/>
          </w:tcPr>
          <w:p w:rsidR="00B566CF" w:rsidRPr="00542238" w:rsidRDefault="00931A7F" w:rsidP="00F629AF">
            <w:pPr>
              <w:rPr>
                <w:rFonts w:ascii="Times New Roman" w:hAnsi="Times New Roman" w:cs="Times New Roman"/>
              </w:rPr>
            </w:pPr>
            <w:r w:rsidRPr="00542238">
              <w:rPr>
                <w:rFonts w:ascii="Times New Roman" w:hAnsi="Times New Roman" w:cs="Times New Roman"/>
              </w:rPr>
              <w:t>Poniż</w:t>
            </w:r>
            <w:r w:rsidR="00B566CF" w:rsidRPr="00542238">
              <w:rPr>
                <w:rFonts w:ascii="Times New Roman" w:hAnsi="Times New Roman" w:cs="Times New Roman"/>
              </w:rPr>
              <w:t>ej 13,05</w:t>
            </w:r>
          </w:p>
        </w:tc>
        <w:tc>
          <w:tcPr>
            <w:tcW w:w="1842" w:type="dxa"/>
          </w:tcPr>
          <w:p w:rsidR="00B566CF" w:rsidRPr="00542238" w:rsidRDefault="00B566CF" w:rsidP="00F629AF">
            <w:pPr>
              <w:rPr>
                <w:rFonts w:ascii="Times New Roman" w:hAnsi="Times New Roman" w:cs="Times New Roman"/>
              </w:rPr>
            </w:pPr>
            <w:r w:rsidRPr="00542238">
              <w:rPr>
                <w:rFonts w:ascii="Times New Roman" w:hAnsi="Times New Roman" w:cs="Times New Roman"/>
              </w:rPr>
              <w:t>0</w:t>
            </w:r>
          </w:p>
        </w:tc>
      </w:tr>
    </w:tbl>
    <w:p w:rsidR="00B64254" w:rsidRPr="00542238" w:rsidRDefault="00BE199B">
      <w:pPr>
        <w:rPr>
          <w:rFonts w:ascii="Times New Roman" w:hAnsi="Times New Roman" w:cs="Times New Roman"/>
        </w:rPr>
      </w:pPr>
      <w:r w:rsidRPr="00542238">
        <w:rPr>
          <w:rFonts w:ascii="Times New Roman" w:hAnsi="Times New Roman" w:cs="Times New Roman"/>
        </w:rPr>
        <w:br/>
      </w:r>
      <w:r w:rsidR="00B64254" w:rsidRPr="00542238">
        <w:rPr>
          <w:rFonts w:ascii="Times New Roman" w:hAnsi="Times New Roman" w:cs="Times New Roman"/>
          <w:b/>
        </w:rPr>
        <w:t xml:space="preserve">SLALOM  Z PIŁKA </w:t>
      </w:r>
      <w:r w:rsidR="00B64254" w:rsidRPr="00542238">
        <w:rPr>
          <w:rFonts w:ascii="Times New Roman" w:hAnsi="Times New Roman" w:cs="Times New Roman"/>
        </w:rPr>
        <w:t>( prowadzenie piłki między pachołkami na odcinku 15 m )</w:t>
      </w:r>
      <w:r w:rsidR="00B64254" w:rsidRPr="00542238">
        <w:rPr>
          <w:rFonts w:ascii="Times New Roman" w:hAnsi="Times New Roman" w:cs="Times New Roman"/>
        </w:rPr>
        <w:br/>
      </w:r>
      <w:r w:rsidR="00B64254" w:rsidRPr="00542238">
        <w:rPr>
          <w:rFonts w:ascii="Times New Roman" w:hAnsi="Times New Roman" w:cs="Times New Roman"/>
        </w:rPr>
        <w:br/>
        <w:t xml:space="preserve">max. Ilość punktów do zdobycia 20 – najlepszy </w:t>
      </w:r>
      <w:r w:rsidRPr="00542238">
        <w:rPr>
          <w:rFonts w:ascii="Times New Roman" w:hAnsi="Times New Roman" w:cs="Times New Roman"/>
        </w:rPr>
        <w:t>czas, najsłabszy 2 pkt</w:t>
      </w:r>
      <w:r w:rsidRPr="00542238">
        <w:rPr>
          <w:rFonts w:ascii="Times New Roman" w:hAnsi="Times New Roman" w:cs="Times New Roman"/>
        </w:rPr>
        <w:br/>
      </w:r>
      <w:r w:rsidRPr="00542238">
        <w:rPr>
          <w:rFonts w:ascii="Times New Roman" w:hAnsi="Times New Roman" w:cs="Times New Roman"/>
        </w:rPr>
        <w:br/>
      </w:r>
      <w:r w:rsidR="00B64254" w:rsidRPr="00542238">
        <w:rPr>
          <w:rFonts w:ascii="Times New Roman" w:hAnsi="Times New Roman" w:cs="Times New Roman"/>
          <w:b/>
        </w:rPr>
        <w:t>CELNOŚĆ</w:t>
      </w:r>
      <w:r w:rsidR="00B64254" w:rsidRPr="00542238">
        <w:rPr>
          <w:rFonts w:ascii="Times New Roman" w:hAnsi="Times New Roman" w:cs="Times New Roman"/>
        </w:rPr>
        <w:t xml:space="preserve">  (strzał na bramkę z odległości  10, </w:t>
      </w:r>
      <w:r w:rsidR="00B566CF" w:rsidRPr="00542238">
        <w:rPr>
          <w:rFonts w:ascii="Times New Roman" w:hAnsi="Times New Roman" w:cs="Times New Roman"/>
        </w:rPr>
        <w:t xml:space="preserve">i </w:t>
      </w:r>
      <w:r w:rsidR="00B64254" w:rsidRPr="00542238">
        <w:rPr>
          <w:rFonts w:ascii="Times New Roman" w:hAnsi="Times New Roman" w:cs="Times New Roman"/>
        </w:rPr>
        <w:t xml:space="preserve">15 m </w:t>
      </w:r>
      <w:r w:rsidR="00B566CF" w:rsidRPr="00542238">
        <w:rPr>
          <w:rFonts w:ascii="Times New Roman" w:hAnsi="Times New Roman" w:cs="Times New Roman"/>
        </w:rPr>
        <w:t>, każdy wykonuje 4</w:t>
      </w:r>
      <w:r w:rsidR="00B64254" w:rsidRPr="00542238">
        <w:rPr>
          <w:rFonts w:ascii="Times New Roman" w:hAnsi="Times New Roman" w:cs="Times New Roman"/>
        </w:rPr>
        <w:t xml:space="preserve"> próby)</w:t>
      </w:r>
    </w:p>
    <w:tbl>
      <w:tblPr>
        <w:tblStyle w:val="Tabela-Siatka"/>
        <w:tblW w:w="0" w:type="auto"/>
        <w:tblLook w:val="04A0" w:firstRow="1" w:lastRow="0" w:firstColumn="1" w:lastColumn="0" w:noHBand="0" w:noVBand="1"/>
      </w:tblPr>
      <w:tblGrid>
        <w:gridCol w:w="1242"/>
        <w:gridCol w:w="3969"/>
        <w:gridCol w:w="1843"/>
      </w:tblGrid>
      <w:tr w:rsidR="00B64254" w:rsidRPr="00542238" w:rsidTr="00B64254">
        <w:tc>
          <w:tcPr>
            <w:tcW w:w="1242"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Odległość</w:t>
            </w:r>
          </w:p>
        </w:tc>
        <w:tc>
          <w:tcPr>
            <w:tcW w:w="396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ILOŚC PUNKTÓW za każdy celny strzał</w:t>
            </w:r>
          </w:p>
        </w:tc>
        <w:tc>
          <w:tcPr>
            <w:tcW w:w="1843"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MAX.</w:t>
            </w:r>
          </w:p>
        </w:tc>
      </w:tr>
      <w:tr w:rsidR="00B64254" w:rsidRPr="00542238" w:rsidTr="00B64254">
        <w:tc>
          <w:tcPr>
            <w:tcW w:w="1242"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10 m</w:t>
            </w:r>
          </w:p>
        </w:tc>
        <w:tc>
          <w:tcPr>
            <w:tcW w:w="396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2</w:t>
            </w:r>
          </w:p>
        </w:tc>
        <w:tc>
          <w:tcPr>
            <w:tcW w:w="1843" w:type="dxa"/>
          </w:tcPr>
          <w:p w:rsidR="00B64254" w:rsidRPr="00542238" w:rsidRDefault="00B566CF" w:rsidP="00F629AF">
            <w:pPr>
              <w:rPr>
                <w:rFonts w:ascii="Times New Roman" w:hAnsi="Times New Roman" w:cs="Times New Roman"/>
              </w:rPr>
            </w:pPr>
            <w:r w:rsidRPr="00542238">
              <w:rPr>
                <w:rFonts w:ascii="Times New Roman" w:hAnsi="Times New Roman" w:cs="Times New Roman"/>
              </w:rPr>
              <w:t>8</w:t>
            </w:r>
          </w:p>
        </w:tc>
      </w:tr>
      <w:tr w:rsidR="00B64254" w:rsidRPr="00542238" w:rsidTr="00B64254">
        <w:tc>
          <w:tcPr>
            <w:tcW w:w="1242"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15 m</w:t>
            </w:r>
          </w:p>
        </w:tc>
        <w:tc>
          <w:tcPr>
            <w:tcW w:w="3969" w:type="dxa"/>
          </w:tcPr>
          <w:p w:rsidR="00B64254" w:rsidRPr="00542238" w:rsidRDefault="00B566CF" w:rsidP="00F629AF">
            <w:pPr>
              <w:rPr>
                <w:rFonts w:ascii="Times New Roman" w:hAnsi="Times New Roman" w:cs="Times New Roman"/>
              </w:rPr>
            </w:pPr>
            <w:r w:rsidRPr="00542238">
              <w:rPr>
                <w:rFonts w:ascii="Times New Roman" w:hAnsi="Times New Roman" w:cs="Times New Roman"/>
              </w:rPr>
              <w:t>3</w:t>
            </w:r>
          </w:p>
        </w:tc>
        <w:tc>
          <w:tcPr>
            <w:tcW w:w="1843"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12</w:t>
            </w:r>
          </w:p>
        </w:tc>
      </w:tr>
      <w:tr w:rsidR="00B64254" w:rsidRPr="00542238" w:rsidTr="00B64254">
        <w:tc>
          <w:tcPr>
            <w:tcW w:w="1242" w:type="dxa"/>
          </w:tcPr>
          <w:p w:rsidR="00B64254" w:rsidRPr="00542238" w:rsidRDefault="00B64254" w:rsidP="00F629AF">
            <w:pPr>
              <w:rPr>
                <w:rFonts w:ascii="Times New Roman" w:hAnsi="Times New Roman" w:cs="Times New Roman"/>
              </w:rPr>
            </w:pPr>
          </w:p>
        </w:tc>
        <w:tc>
          <w:tcPr>
            <w:tcW w:w="3969" w:type="dxa"/>
          </w:tcPr>
          <w:p w:rsidR="00B64254" w:rsidRPr="00542238" w:rsidRDefault="00B64254" w:rsidP="00F629AF">
            <w:pPr>
              <w:rPr>
                <w:rFonts w:ascii="Times New Roman" w:hAnsi="Times New Roman" w:cs="Times New Roman"/>
              </w:rPr>
            </w:pPr>
          </w:p>
        </w:tc>
        <w:tc>
          <w:tcPr>
            <w:tcW w:w="1843" w:type="dxa"/>
          </w:tcPr>
          <w:p w:rsidR="00B64254" w:rsidRPr="00542238" w:rsidRDefault="00B64254" w:rsidP="00F629AF">
            <w:pPr>
              <w:rPr>
                <w:rFonts w:ascii="Times New Roman" w:hAnsi="Times New Roman" w:cs="Times New Roman"/>
              </w:rPr>
            </w:pPr>
          </w:p>
        </w:tc>
      </w:tr>
      <w:tr w:rsidR="00B64254" w:rsidRPr="00542238" w:rsidTr="00B64254">
        <w:tc>
          <w:tcPr>
            <w:tcW w:w="1242"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RAZEM</w:t>
            </w:r>
          </w:p>
        </w:tc>
        <w:tc>
          <w:tcPr>
            <w:tcW w:w="3969" w:type="dxa"/>
          </w:tcPr>
          <w:p w:rsidR="00B64254" w:rsidRPr="00542238" w:rsidRDefault="00B64254" w:rsidP="00F629AF">
            <w:pPr>
              <w:rPr>
                <w:rFonts w:ascii="Times New Roman" w:hAnsi="Times New Roman" w:cs="Times New Roman"/>
              </w:rPr>
            </w:pPr>
          </w:p>
        </w:tc>
        <w:tc>
          <w:tcPr>
            <w:tcW w:w="1843"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2</w:t>
            </w:r>
            <w:r w:rsidR="00B566CF" w:rsidRPr="00542238">
              <w:rPr>
                <w:rFonts w:ascii="Times New Roman" w:hAnsi="Times New Roman" w:cs="Times New Roman"/>
              </w:rPr>
              <w:t>0</w:t>
            </w:r>
          </w:p>
        </w:tc>
      </w:tr>
    </w:tbl>
    <w:p w:rsidR="00B64254" w:rsidRPr="00542238" w:rsidRDefault="00BE199B">
      <w:pPr>
        <w:rPr>
          <w:rFonts w:ascii="Times New Roman" w:hAnsi="Times New Roman" w:cs="Times New Roman"/>
          <w:b/>
        </w:rPr>
      </w:pPr>
      <w:r w:rsidRPr="00542238">
        <w:rPr>
          <w:rFonts w:ascii="Times New Roman" w:hAnsi="Times New Roman" w:cs="Times New Roman"/>
        </w:rPr>
        <w:br/>
      </w:r>
      <w:r w:rsidR="00B64254" w:rsidRPr="00542238">
        <w:rPr>
          <w:rFonts w:ascii="Times New Roman" w:hAnsi="Times New Roman" w:cs="Times New Roman"/>
          <w:b/>
        </w:rPr>
        <w:t>SKOK  W DAL</w:t>
      </w:r>
    </w:p>
    <w:tbl>
      <w:tblPr>
        <w:tblStyle w:val="Tabela-Siatka"/>
        <w:tblW w:w="0" w:type="auto"/>
        <w:tblLook w:val="04A0" w:firstRow="1" w:lastRow="0" w:firstColumn="1" w:lastColumn="0" w:noHBand="0" w:noVBand="1"/>
      </w:tblPr>
      <w:tblGrid>
        <w:gridCol w:w="1951"/>
        <w:gridCol w:w="1559"/>
      </w:tblGrid>
      <w:tr w:rsidR="00B64254" w:rsidRPr="00542238" w:rsidTr="00B64254">
        <w:tc>
          <w:tcPr>
            <w:tcW w:w="1951"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ODLEGŁOŚC metry</w:t>
            </w:r>
          </w:p>
        </w:tc>
        <w:tc>
          <w:tcPr>
            <w:tcW w:w="155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ILOŚC PUNKTÓW</w:t>
            </w:r>
          </w:p>
        </w:tc>
      </w:tr>
      <w:tr w:rsidR="00B64254" w:rsidRPr="00542238" w:rsidTr="00B64254">
        <w:tc>
          <w:tcPr>
            <w:tcW w:w="1951" w:type="dxa"/>
          </w:tcPr>
          <w:p w:rsidR="00B64254" w:rsidRPr="00542238" w:rsidRDefault="00931A7F" w:rsidP="00F629AF">
            <w:pPr>
              <w:rPr>
                <w:rFonts w:ascii="Times New Roman" w:hAnsi="Times New Roman" w:cs="Times New Roman"/>
              </w:rPr>
            </w:pPr>
            <w:r w:rsidRPr="00542238">
              <w:rPr>
                <w:rFonts w:ascii="Times New Roman" w:hAnsi="Times New Roman" w:cs="Times New Roman"/>
              </w:rPr>
              <w:t>3,40 i wię</w:t>
            </w:r>
            <w:r w:rsidR="00B64254" w:rsidRPr="00542238">
              <w:rPr>
                <w:rFonts w:ascii="Times New Roman" w:hAnsi="Times New Roman" w:cs="Times New Roman"/>
              </w:rPr>
              <w:t>cej</w:t>
            </w:r>
          </w:p>
        </w:tc>
        <w:tc>
          <w:tcPr>
            <w:tcW w:w="155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25</w:t>
            </w:r>
          </w:p>
        </w:tc>
      </w:tr>
      <w:tr w:rsidR="00B64254" w:rsidRPr="00542238" w:rsidTr="00B64254">
        <w:tc>
          <w:tcPr>
            <w:tcW w:w="1951" w:type="dxa"/>
          </w:tcPr>
          <w:p w:rsidR="00B64254" w:rsidRPr="00542238" w:rsidRDefault="00BE199B" w:rsidP="00F629AF">
            <w:pPr>
              <w:rPr>
                <w:rFonts w:ascii="Times New Roman" w:hAnsi="Times New Roman" w:cs="Times New Roman"/>
              </w:rPr>
            </w:pPr>
            <w:r w:rsidRPr="00542238">
              <w:rPr>
                <w:rFonts w:ascii="Times New Roman" w:hAnsi="Times New Roman" w:cs="Times New Roman"/>
              </w:rPr>
              <w:t>2,81 – 3,00</w:t>
            </w:r>
          </w:p>
        </w:tc>
        <w:tc>
          <w:tcPr>
            <w:tcW w:w="155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20</w:t>
            </w:r>
          </w:p>
        </w:tc>
      </w:tr>
      <w:tr w:rsidR="00B64254" w:rsidRPr="00542238" w:rsidTr="00B64254">
        <w:tc>
          <w:tcPr>
            <w:tcW w:w="1951" w:type="dxa"/>
          </w:tcPr>
          <w:p w:rsidR="00B64254" w:rsidRPr="00542238" w:rsidRDefault="00BE199B" w:rsidP="00F629AF">
            <w:pPr>
              <w:rPr>
                <w:rFonts w:ascii="Times New Roman" w:hAnsi="Times New Roman" w:cs="Times New Roman"/>
              </w:rPr>
            </w:pPr>
            <w:r w:rsidRPr="00542238">
              <w:rPr>
                <w:rFonts w:ascii="Times New Roman" w:hAnsi="Times New Roman" w:cs="Times New Roman"/>
              </w:rPr>
              <w:t>2,31 – 2,78</w:t>
            </w:r>
          </w:p>
        </w:tc>
        <w:tc>
          <w:tcPr>
            <w:tcW w:w="155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15</w:t>
            </w:r>
          </w:p>
        </w:tc>
      </w:tr>
      <w:tr w:rsidR="00B64254" w:rsidRPr="00542238" w:rsidTr="00B64254">
        <w:tc>
          <w:tcPr>
            <w:tcW w:w="1951" w:type="dxa"/>
          </w:tcPr>
          <w:p w:rsidR="00B64254" w:rsidRPr="00542238" w:rsidRDefault="00BE199B" w:rsidP="00F629AF">
            <w:pPr>
              <w:rPr>
                <w:rFonts w:ascii="Times New Roman" w:hAnsi="Times New Roman" w:cs="Times New Roman"/>
              </w:rPr>
            </w:pPr>
            <w:r w:rsidRPr="00542238">
              <w:rPr>
                <w:rFonts w:ascii="Times New Roman" w:hAnsi="Times New Roman" w:cs="Times New Roman"/>
              </w:rPr>
              <w:t>2,11-2,30</w:t>
            </w:r>
          </w:p>
        </w:tc>
        <w:tc>
          <w:tcPr>
            <w:tcW w:w="155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10</w:t>
            </w:r>
          </w:p>
        </w:tc>
      </w:tr>
      <w:tr w:rsidR="00B64254" w:rsidRPr="00542238" w:rsidTr="00B64254">
        <w:tc>
          <w:tcPr>
            <w:tcW w:w="1951" w:type="dxa"/>
          </w:tcPr>
          <w:p w:rsidR="00B64254" w:rsidRPr="00542238" w:rsidRDefault="00BE199B" w:rsidP="00F629AF">
            <w:pPr>
              <w:rPr>
                <w:rFonts w:ascii="Times New Roman" w:hAnsi="Times New Roman" w:cs="Times New Roman"/>
              </w:rPr>
            </w:pPr>
            <w:r w:rsidRPr="00542238">
              <w:rPr>
                <w:rFonts w:ascii="Times New Roman" w:hAnsi="Times New Roman" w:cs="Times New Roman"/>
              </w:rPr>
              <w:t>2,10 i mniej</w:t>
            </w:r>
          </w:p>
        </w:tc>
        <w:tc>
          <w:tcPr>
            <w:tcW w:w="1559" w:type="dxa"/>
          </w:tcPr>
          <w:p w:rsidR="00B64254" w:rsidRPr="00542238" w:rsidRDefault="00B64254" w:rsidP="00F629AF">
            <w:pPr>
              <w:rPr>
                <w:rFonts w:ascii="Times New Roman" w:hAnsi="Times New Roman" w:cs="Times New Roman"/>
              </w:rPr>
            </w:pPr>
            <w:r w:rsidRPr="00542238">
              <w:rPr>
                <w:rFonts w:ascii="Times New Roman" w:hAnsi="Times New Roman" w:cs="Times New Roman"/>
              </w:rPr>
              <w:t>5</w:t>
            </w:r>
          </w:p>
        </w:tc>
      </w:tr>
      <w:tr w:rsidR="00BE199B" w:rsidRPr="00542238" w:rsidTr="00BE199B">
        <w:tc>
          <w:tcPr>
            <w:tcW w:w="1951" w:type="dxa"/>
          </w:tcPr>
          <w:p w:rsidR="00BE199B" w:rsidRPr="00542238" w:rsidRDefault="00931A7F" w:rsidP="00F629AF">
            <w:pPr>
              <w:rPr>
                <w:rFonts w:ascii="Times New Roman" w:hAnsi="Times New Roman" w:cs="Times New Roman"/>
              </w:rPr>
            </w:pPr>
            <w:r w:rsidRPr="00542238">
              <w:rPr>
                <w:rFonts w:ascii="Times New Roman" w:hAnsi="Times New Roman" w:cs="Times New Roman"/>
              </w:rPr>
              <w:t>Poniż</w:t>
            </w:r>
            <w:r w:rsidR="00BE199B" w:rsidRPr="00542238">
              <w:rPr>
                <w:rFonts w:ascii="Times New Roman" w:hAnsi="Times New Roman" w:cs="Times New Roman"/>
              </w:rPr>
              <w:t>ej 2,00</w:t>
            </w:r>
          </w:p>
        </w:tc>
        <w:tc>
          <w:tcPr>
            <w:tcW w:w="1559"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0</w:t>
            </w:r>
          </w:p>
        </w:tc>
      </w:tr>
    </w:tbl>
    <w:p w:rsidR="00BE199B" w:rsidRPr="00542238" w:rsidRDefault="00BE199B">
      <w:pPr>
        <w:rPr>
          <w:rFonts w:ascii="Times New Roman" w:hAnsi="Times New Roman" w:cs="Times New Roman"/>
          <w:b/>
        </w:rPr>
      </w:pPr>
      <w:r w:rsidRPr="00542238">
        <w:rPr>
          <w:rFonts w:ascii="Times New Roman" w:hAnsi="Times New Roman" w:cs="Times New Roman"/>
        </w:rPr>
        <w:br/>
      </w:r>
      <w:r w:rsidRPr="00542238">
        <w:rPr>
          <w:rFonts w:ascii="Times New Roman" w:hAnsi="Times New Roman" w:cs="Times New Roman"/>
          <w:b/>
        </w:rPr>
        <w:t>ŻONGLERKA  ( 3 próby )</w:t>
      </w:r>
    </w:p>
    <w:tbl>
      <w:tblPr>
        <w:tblStyle w:val="Tabela-Siatka"/>
        <w:tblW w:w="0" w:type="auto"/>
        <w:tblLook w:val="04A0" w:firstRow="1" w:lastRow="0" w:firstColumn="1" w:lastColumn="0" w:noHBand="0" w:noVBand="1"/>
      </w:tblPr>
      <w:tblGrid>
        <w:gridCol w:w="1668"/>
        <w:gridCol w:w="1842"/>
      </w:tblGrid>
      <w:tr w:rsidR="00BE199B" w:rsidRPr="00542238" w:rsidTr="00F629AF">
        <w:tc>
          <w:tcPr>
            <w:tcW w:w="1668" w:type="dxa"/>
          </w:tcPr>
          <w:p w:rsidR="00BE199B" w:rsidRPr="00542238" w:rsidRDefault="00931A7F" w:rsidP="00F629AF">
            <w:pPr>
              <w:rPr>
                <w:rFonts w:ascii="Times New Roman" w:hAnsi="Times New Roman" w:cs="Times New Roman"/>
              </w:rPr>
            </w:pPr>
            <w:r w:rsidRPr="00542238">
              <w:rPr>
                <w:rFonts w:ascii="Times New Roman" w:hAnsi="Times New Roman" w:cs="Times New Roman"/>
              </w:rPr>
              <w:t>Ilość  p</w:t>
            </w:r>
            <w:r w:rsidR="00BE199B" w:rsidRPr="00542238">
              <w:rPr>
                <w:rFonts w:ascii="Times New Roman" w:hAnsi="Times New Roman" w:cs="Times New Roman"/>
              </w:rPr>
              <w:t>odbi</w:t>
            </w:r>
            <w:r w:rsidRPr="00542238">
              <w:rPr>
                <w:rFonts w:ascii="Times New Roman" w:hAnsi="Times New Roman" w:cs="Times New Roman"/>
              </w:rPr>
              <w:t>ć</w:t>
            </w:r>
          </w:p>
        </w:tc>
        <w:tc>
          <w:tcPr>
            <w:tcW w:w="1842"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ILOŚC PUNKTÓW</w:t>
            </w:r>
          </w:p>
        </w:tc>
      </w:tr>
      <w:tr w:rsidR="00BE199B" w:rsidRPr="00542238" w:rsidTr="00F629AF">
        <w:tc>
          <w:tcPr>
            <w:tcW w:w="1668" w:type="dxa"/>
          </w:tcPr>
          <w:p w:rsidR="00BE199B" w:rsidRPr="00542238" w:rsidRDefault="00931A7F" w:rsidP="00F629AF">
            <w:pPr>
              <w:rPr>
                <w:rFonts w:ascii="Times New Roman" w:hAnsi="Times New Roman" w:cs="Times New Roman"/>
              </w:rPr>
            </w:pPr>
            <w:r w:rsidRPr="00542238">
              <w:rPr>
                <w:rFonts w:ascii="Times New Roman" w:hAnsi="Times New Roman" w:cs="Times New Roman"/>
              </w:rPr>
              <w:t>30 i wię</w:t>
            </w:r>
            <w:r w:rsidR="00BE199B" w:rsidRPr="00542238">
              <w:rPr>
                <w:rFonts w:ascii="Times New Roman" w:hAnsi="Times New Roman" w:cs="Times New Roman"/>
              </w:rPr>
              <w:t>cej</w:t>
            </w:r>
          </w:p>
        </w:tc>
        <w:tc>
          <w:tcPr>
            <w:tcW w:w="1842"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25</w:t>
            </w:r>
          </w:p>
        </w:tc>
      </w:tr>
      <w:tr w:rsidR="00BE199B" w:rsidRPr="00542238" w:rsidTr="00F629AF">
        <w:tc>
          <w:tcPr>
            <w:tcW w:w="1668"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29-25</w:t>
            </w:r>
          </w:p>
        </w:tc>
        <w:tc>
          <w:tcPr>
            <w:tcW w:w="1842"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20</w:t>
            </w:r>
          </w:p>
        </w:tc>
      </w:tr>
      <w:tr w:rsidR="00BE199B" w:rsidRPr="00542238" w:rsidTr="00F629AF">
        <w:tc>
          <w:tcPr>
            <w:tcW w:w="1668"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24-18</w:t>
            </w:r>
          </w:p>
        </w:tc>
        <w:tc>
          <w:tcPr>
            <w:tcW w:w="1842"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15</w:t>
            </w:r>
          </w:p>
        </w:tc>
      </w:tr>
      <w:tr w:rsidR="00BE199B" w:rsidRPr="00542238" w:rsidTr="00F629AF">
        <w:tc>
          <w:tcPr>
            <w:tcW w:w="1668"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17-10</w:t>
            </w:r>
          </w:p>
        </w:tc>
        <w:tc>
          <w:tcPr>
            <w:tcW w:w="1842"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10</w:t>
            </w:r>
          </w:p>
        </w:tc>
      </w:tr>
      <w:tr w:rsidR="00BE199B" w:rsidRPr="00542238" w:rsidTr="00F629AF">
        <w:tc>
          <w:tcPr>
            <w:tcW w:w="1668" w:type="dxa"/>
          </w:tcPr>
          <w:p w:rsidR="00BE199B" w:rsidRPr="00542238" w:rsidRDefault="00B566CF" w:rsidP="00F629AF">
            <w:pPr>
              <w:rPr>
                <w:rFonts w:ascii="Times New Roman" w:hAnsi="Times New Roman" w:cs="Times New Roman"/>
              </w:rPr>
            </w:pPr>
            <w:r w:rsidRPr="00542238">
              <w:rPr>
                <w:rFonts w:ascii="Times New Roman" w:hAnsi="Times New Roman" w:cs="Times New Roman"/>
              </w:rPr>
              <w:t>9-5</w:t>
            </w:r>
          </w:p>
        </w:tc>
        <w:tc>
          <w:tcPr>
            <w:tcW w:w="1842" w:type="dxa"/>
          </w:tcPr>
          <w:p w:rsidR="00BE199B" w:rsidRPr="00542238" w:rsidRDefault="00BE199B" w:rsidP="00F629AF">
            <w:pPr>
              <w:rPr>
                <w:rFonts w:ascii="Times New Roman" w:hAnsi="Times New Roman" w:cs="Times New Roman"/>
              </w:rPr>
            </w:pPr>
            <w:r w:rsidRPr="00542238">
              <w:rPr>
                <w:rFonts w:ascii="Times New Roman" w:hAnsi="Times New Roman" w:cs="Times New Roman"/>
              </w:rPr>
              <w:t>5</w:t>
            </w:r>
          </w:p>
        </w:tc>
      </w:tr>
      <w:tr w:rsidR="00B566CF" w:rsidRPr="00542238" w:rsidTr="00B566CF">
        <w:tc>
          <w:tcPr>
            <w:tcW w:w="1668" w:type="dxa"/>
          </w:tcPr>
          <w:p w:rsidR="00B566CF" w:rsidRPr="00542238" w:rsidRDefault="00B566CF" w:rsidP="00F629AF">
            <w:pPr>
              <w:rPr>
                <w:rFonts w:ascii="Times New Roman" w:hAnsi="Times New Roman" w:cs="Times New Roman"/>
              </w:rPr>
            </w:pPr>
            <w:r w:rsidRPr="00542238">
              <w:rPr>
                <w:rFonts w:ascii="Times New Roman" w:hAnsi="Times New Roman" w:cs="Times New Roman"/>
              </w:rPr>
              <w:t>Poniżej 5</w:t>
            </w:r>
          </w:p>
        </w:tc>
        <w:tc>
          <w:tcPr>
            <w:tcW w:w="1842" w:type="dxa"/>
          </w:tcPr>
          <w:p w:rsidR="00B566CF" w:rsidRPr="00542238" w:rsidRDefault="00B566CF" w:rsidP="00F629AF">
            <w:pPr>
              <w:rPr>
                <w:rFonts w:ascii="Times New Roman" w:hAnsi="Times New Roman" w:cs="Times New Roman"/>
              </w:rPr>
            </w:pPr>
            <w:r w:rsidRPr="00542238">
              <w:rPr>
                <w:rFonts w:ascii="Times New Roman" w:hAnsi="Times New Roman" w:cs="Times New Roman"/>
              </w:rPr>
              <w:t>0</w:t>
            </w:r>
          </w:p>
        </w:tc>
      </w:tr>
    </w:tbl>
    <w:p w:rsidR="00BE199B" w:rsidRDefault="00B566CF">
      <w:pPr>
        <w:rPr>
          <w:rFonts w:ascii="Times New Roman" w:hAnsi="Times New Roman" w:cs="Times New Roman"/>
        </w:rPr>
      </w:pPr>
      <w:r w:rsidRPr="00542238">
        <w:rPr>
          <w:rFonts w:ascii="Times New Roman" w:hAnsi="Times New Roman" w:cs="Times New Roman"/>
        </w:rPr>
        <w:t>MAKSYMALNA ILOŚĆ PUNKTÓW DO ZDOBYCIA  115   pkt.</w:t>
      </w:r>
      <w:r w:rsidRPr="00542238">
        <w:rPr>
          <w:rFonts w:ascii="Times New Roman" w:hAnsi="Times New Roman" w:cs="Times New Roman"/>
        </w:rPr>
        <w:br/>
        <w:t xml:space="preserve">MINIMALNA WYMAGANA ILOŚĆ PUNKTÓW ABY ZOSTAC ZAKWALIFIKOWANYM </w:t>
      </w:r>
      <w:r w:rsidR="00660C97">
        <w:rPr>
          <w:rFonts w:ascii="Times New Roman" w:hAnsi="Times New Roman" w:cs="Times New Roman"/>
        </w:rPr>
        <w:t>–</w:t>
      </w:r>
      <w:r w:rsidRPr="00542238">
        <w:rPr>
          <w:rFonts w:ascii="Times New Roman" w:hAnsi="Times New Roman" w:cs="Times New Roman"/>
        </w:rPr>
        <w:t xml:space="preserve"> 50</w:t>
      </w:r>
    </w:p>
    <w:p w:rsidR="00660C97" w:rsidRPr="00660C97" w:rsidRDefault="00660C97" w:rsidP="00660C97">
      <w:pPr>
        <w:jc w:val="center"/>
        <w:rPr>
          <w:rFonts w:ascii="Times New Roman" w:hAnsi="Times New Roman" w:cs="Times New Roman"/>
          <w:b/>
        </w:rPr>
      </w:pPr>
      <w:r w:rsidRPr="00660C97">
        <w:rPr>
          <w:rFonts w:ascii="Times New Roman" w:hAnsi="Times New Roman" w:cs="Times New Roman"/>
          <w:b/>
        </w:rPr>
        <w:lastRenderedPageBreak/>
        <w:t>TEST SPRAWNOSCI DLA klasy sportowej V-VI</w:t>
      </w:r>
      <w:r>
        <w:rPr>
          <w:rFonts w:ascii="Times New Roman" w:hAnsi="Times New Roman" w:cs="Times New Roman"/>
          <w:b/>
        </w:rPr>
        <w:t xml:space="preserve"> /DZIEWCZĘTA/</w:t>
      </w:r>
    </w:p>
    <w:p w:rsidR="00660C97" w:rsidRPr="00660C97" w:rsidRDefault="00660C97" w:rsidP="00660C97">
      <w:pPr>
        <w:rPr>
          <w:rFonts w:ascii="Times New Roman" w:hAnsi="Times New Roman" w:cs="Times New Roman"/>
        </w:rPr>
      </w:pPr>
      <w:r w:rsidRPr="00660C97">
        <w:rPr>
          <w:rFonts w:ascii="Times New Roman" w:hAnsi="Times New Roman" w:cs="Times New Roman"/>
        </w:rPr>
        <w:t>Uczennice zdają egzamin z predyspozycji sprawnościowych w stroju sportowym.</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Wymagane jest posiadanie zaświadczenia lekarskiego o zdolności do uprawiania sportu i zgodę </w:t>
      </w:r>
    </w:p>
    <w:p w:rsidR="00660C97" w:rsidRPr="00660C97" w:rsidRDefault="00660C97" w:rsidP="00660C97">
      <w:pPr>
        <w:rPr>
          <w:rFonts w:ascii="Times New Roman" w:hAnsi="Times New Roman" w:cs="Times New Roman"/>
        </w:rPr>
      </w:pPr>
      <w:r w:rsidRPr="00660C97">
        <w:rPr>
          <w:rFonts w:ascii="Times New Roman" w:hAnsi="Times New Roman" w:cs="Times New Roman"/>
        </w:rPr>
        <w:t>rodzica na udział w testach.</w:t>
      </w:r>
    </w:p>
    <w:p w:rsidR="00660C97" w:rsidRPr="00660C97" w:rsidRDefault="00660C97" w:rsidP="00660C97">
      <w:pPr>
        <w:rPr>
          <w:rFonts w:ascii="Times New Roman" w:hAnsi="Times New Roman" w:cs="Times New Roman"/>
        </w:rPr>
      </w:pPr>
      <w:r w:rsidRPr="00660C97">
        <w:rPr>
          <w:rFonts w:ascii="Times New Roman" w:hAnsi="Times New Roman" w:cs="Times New Roman"/>
        </w:rPr>
        <w:t>Testy do klasy sportowej: ( max 40 punktów)  - wymagane minimum 15 pkt.</w:t>
      </w:r>
    </w:p>
    <w:p w:rsidR="00660C97" w:rsidRPr="00660C97" w:rsidRDefault="00660C97" w:rsidP="00660C97">
      <w:pPr>
        <w:rPr>
          <w:rFonts w:ascii="Times New Roman" w:hAnsi="Times New Roman" w:cs="Times New Roman"/>
        </w:rPr>
      </w:pP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u w:val="single"/>
        </w:rPr>
        <w:t>1.Skok w dal z miejsca</w:t>
      </w: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noProof/>
        </w:rPr>
        <w:drawing>
          <wp:inline distT="0" distB="0" distL="0" distR="0">
            <wp:extent cx="5762625" cy="3448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3448050"/>
                    </a:xfrm>
                    <a:prstGeom prst="rect">
                      <a:avLst/>
                    </a:prstGeom>
                    <a:noFill/>
                    <a:ln>
                      <a:noFill/>
                    </a:ln>
                  </pic:spPr>
                </pic:pic>
              </a:graphicData>
            </a:graphic>
          </wp:inline>
        </w:drawing>
      </w:r>
      <w:r w:rsidRPr="00660C97">
        <w:rPr>
          <w:rFonts w:ascii="Times New Roman" w:hAnsi="Times New Roman" w:cs="Times New Roman"/>
        </w:rPr>
        <w:br/>
        <w:t xml:space="preserve">&gt;1.90m </w:t>
      </w:r>
      <w:r w:rsidRPr="00660C97">
        <w:rPr>
          <w:rFonts w:ascii="Times New Roman" w:hAnsi="Times New Roman" w:cs="Times New Roman"/>
        </w:rPr>
        <w:tab/>
      </w:r>
      <w:r w:rsidRPr="00660C97">
        <w:rPr>
          <w:rFonts w:ascii="Times New Roman" w:hAnsi="Times New Roman" w:cs="Times New Roman"/>
        </w:rPr>
        <w:tab/>
        <w:t>- 6p</w:t>
      </w:r>
      <w:r w:rsidRPr="00660C97">
        <w:rPr>
          <w:rFonts w:ascii="Times New Roman" w:hAnsi="Times New Roman" w:cs="Times New Roman"/>
        </w:rPr>
        <w:br/>
        <w:t xml:space="preserve">1.89m-1.80 </w:t>
      </w:r>
      <w:r w:rsidRPr="00660C97">
        <w:rPr>
          <w:rFonts w:ascii="Times New Roman" w:hAnsi="Times New Roman" w:cs="Times New Roman"/>
        </w:rPr>
        <w:tab/>
        <w:t>- 5p</w:t>
      </w:r>
      <w:r w:rsidRPr="00660C97">
        <w:rPr>
          <w:rFonts w:ascii="Times New Roman" w:hAnsi="Times New Roman" w:cs="Times New Roman"/>
        </w:rPr>
        <w:br/>
        <w:t>1.79m-1.70</w:t>
      </w:r>
      <w:r w:rsidRPr="00660C97">
        <w:rPr>
          <w:rFonts w:ascii="Times New Roman" w:hAnsi="Times New Roman" w:cs="Times New Roman"/>
        </w:rPr>
        <w:tab/>
        <w:t>-4p</w:t>
      </w:r>
      <w:r w:rsidRPr="00660C97">
        <w:rPr>
          <w:rFonts w:ascii="Times New Roman" w:hAnsi="Times New Roman" w:cs="Times New Roman"/>
        </w:rPr>
        <w:br/>
        <w:t>1.69m-1.60</w:t>
      </w:r>
      <w:r w:rsidRPr="00660C97">
        <w:rPr>
          <w:rFonts w:ascii="Times New Roman" w:hAnsi="Times New Roman" w:cs="Times New Roman"/>
        </w:rPr>
        <w:tab/>
        <w:t>-3p</w:t>
      </w:r>
      <w:r w:rsidRPr="00660C97">
        <w:rPr>
          <w:rFonts w:ascii="Times New Roman" w:hAnsi="Times New Roman" w:cs="Times New Roman"/>
        </w:rPr>
        <w:br/>
        <w:t>1.59m-1.50</w:t>
      </w:r>
      <w:r w:rsidRPr="00660C97">
        <w:rPr>
          <w:rFonts w:ascii="Times New Roman" w:hAnsi="Times New Roman" w:cs="Times New Roman"/>
        </w:rPr>
        <w:tab/>
        <w:t>-2p</w:t>
      </w:r>
      <w:r w:rsidRPr="00660C97">
        <w:rPr>
          <w:rFonts w:ascii="Times New Roman" w:hAnsi="Times New Roman" w:cs="Times New Roman"/>
        </w:rPr>
        <w:br/>
        <w:t>1.49m-1.40</w:t>
      </w:r>
      <w:r w:rsidRPr="00660C97">
        <w:rPr>
          <w:rFonts w:ascii="Times New Roman" w:hAnsi="Times New Roman" w:cs="Times New Roman"/>
        </w:rPr>
        <w:tab/>
        <w:t>-1p</w:t>
      </w:r>
      <w:r w:rsidRPr="00660C97">
        <w:rPr>
          <w:rFonts w:ascii="Times New Roman" w:hAnsi="Times New Roman" w:cs="Times New Roman"/>
        </w:rPr>
        <w:br/>
      </w:r>
    </w:p>
    <w:p w:rsidR="00660C97" w:rsidRPr="00660C97" w:rsidRDefault="00660C97" w:rsidP="00660C97">
      <w:pPr>
        <w:rPr>
          <w:rFonts w:ascii="Times New Roman" w:hAnsi="Times New Roman" w:cs="Times New Roman"/>
          <w:u w:val="single"/>
        </w:rPr>
      </w:pPr>
      <w:r w:rsidRPr="00660C97">
        <w:rPr>
          <w:rFonts w:ascii="Times New Roman" w:hAnsi="Times New Roman" w:cs="Times New Roman"/>
          <w:b/>
          <w:u w:val="single"/>
        </w:rPr>
        <w:t>2.Wyskok dosiężny:</w:t>
      </w:r>
    </w:p>
    <w:p w:rsidR="00660C97" w:rsidRPr="00660C97" w:rsidRDefault="00660C97" w:rsidP="00660C97">
      <w:pPr>
        <w:rPr>
          <w:rFonts w:ascii="Times New Roman" w:hAnsi="Times New Roman" w:cs="Times New Roman"/>
        </w:rPr>
      </w:pPr>
      <w:r w:rsidRPr="00660C97">
        <w:rPr>
          <w:rFonts w:ascii="Times New Roman" w:hAnsi="Times New Roman" w:cs="Times New Roman"/>
          <w:b/>
        </w:rPr>
        <w:t>Warunki przeprowadzenia próby:</w:t>
      </w:r>
      <w:r w:rsidRPr="00660C97">
        <w:rPr>
          <w:rFonts w:ascii="Times New Roman" w:hAnsi="Times New Roman" w:cs="Times New Roman"/>
        </w:rPr>
        <w:t xml:space="preserve"> Stawiamy przyrząd listkowy do pomiaru wyskoku w odległości 1m od siatki do piłki siatkowej, w ten sposób aby ćwiczący miał ograniczoną przestrzeń do lądowania (unikamy szerokiego skoku). Wysokość umieszczenia listków lub podziałki na ścianie powinny uwzględniać możliwości ucznia. Podczas przeprowadzania testów kontrolnych przez koordynatora zaznaczmy (listek lub linia na ścianie) miejsce do którego sięgnięcie daje 1 punkt w potencjale. </w:t>
      </w:r>
    </w:p>
    <w:p w:rsidR="00660C97" w:rsidRPr="00660C97" w:rsidRDefault="00660C97" w:rsidP="00660C97">
      <w:pPr>
        <w:rPr>
          <w:rFonts w:ascii="Times New Roman" w:hAnsi="Times New Roman" w:cs="Times New Roman"/>
        </w:rPr>
      </w:pPr>
      <w:r w:rsidRPr="00660C97">
        <w:rPr>
          <w:rFonts w:ascii="Times New Roman" w:hAnsi="Times New Roman" w:cs="Times New Roman"/>
          <w:b/>
        </w:rPr>
        <w:t>Sprzęt:</w:t>
      </w:r>
      <w:r w:rsidRPr="00660C97">
        <w:rPr>
          <w:rFonts w:ascii="Times New Roman" w:hAnsi="Times New Roman" w:cs="Times New Roman"/>
        </w:rPr>
        <w:t xml:space="preserve">  Przyrząd listkowy do pomiaru wyskoku lub tablica (ściana) z naniesioną podziałką z dokładnością do 1 cm. </w:t>
      </w:r>
    </w:p>
    <w:p w:rsidR="00660C97" w:rsidRPr="00660C97" w:rsidRDefault="00660C97" w:rsidP="00660C97">
      <w:pPr>
        <w:rPr>
          <w:rFonts w:ascii="Times New Roman" w:hAnsi="Times New Roman" w:cs="Times New Roman"/>
        </w:rPr>
      </w:pPr>
      <w:r w:rsidRPr="00660C97">
        <w:rPr>
          <w:rFonts w:ascii="Times New Roman" w:hAnsi="Times New Roman" w:cs="Times New Roman"/>
          <w:b/>
        </w:rPr>
        <w:lastRenderedPageBreak/>
        <w:t>Sposób wykonania:</w:t>
      </w:r>
      <w:r w:rsidRPr="00660C97">
        <w:rPr>
          <w:rFonts w:ascii="Times New Roman" w:hAnsi="Times New Roman" w:cs="Times New Roman"/>
        </w:rPr>
        <w:t xml:space="preserve"> Stajemy naprzeciwko listków w odległości 2-3 kroków, w ten sposób, aby bark ręki zaznaczającej znajdował się naprzeciwko listków. Wykonujemy rozbieg do odbicia (podobny do rozbiegu do ataku w siatkówce) optymalizując miejsce odbicia do osiągniecia maksymalnego wyskoku. Odchylamy palcami listki i lądujemy na podłożu bez dotknięcia siatki. Odczyt na ostatnim nie odchylonym listku wskazuje nam wysokość wyskoku. W kolejnych dwóch próbach pozostawiamy odchylone listki, aby zawodnik widział cel (nie odchylony listek) który jest dla niego kolejnym wyzwaniem. Próby wykonywane przy ścianie wymagają rozbiegu wzdłuż ściany i zaznaczenia palcami w sposób widoczny maksymalnego punktu wyskoku na podziałce zaznaczonej na ścianie. Z przodu w odległości 1 m od podziałki  powinna być narysowana linia prostopadle do ściany ,której nie można przekroczyć po wylądowaniu.  Osiągnięcie wskazanego w tabeli wyniku w odniesieniu do wieku skutkuje otrzymaniem punktu do oceny potencjału ucznia.  </w:t>
      </w:r>
    </w:p>
    <w:p w:rsidR="00660C97" w:rsidRPr="00660C97" w:rsidRDefault="00660C97" w:rsidP="00660C97">
      <w:pPr>
        <w:rPr>
          <w:rFonts w:ascii="Times New Roman" w:hAnsi="Times New Roman" w:cs="Times New Roman"/>
          <w:u w:val="single"/>
        </w:rPr>
      </w:pPr>
      <w:r w:rsidRPr="00660C97">
        <w:rPr>
          <w:rFonts w:ascii="Times New Roman" w:hAnsi="Times New Roman" w:cs="Times New Roman"/>
        </w:rPr>
        <w:br/>
        <w:t>&gt; 2.60 m</w:t>
      </w:r>
      <w:r w:rsidRPr="00660C97">
        <w:rPr>
          <w:rFonts w:ascii="Times New Roman" w:hAnsi="Times New Roman" w:cs="Times New Roman"/>
        </w:rPr>
        <w:tab/>
        <w:t>-6p</w:t>
      </w:r>
      <w:r w:rsidRPr="00660C97">
        <w:rPr>
          <w:rFonts w:ascii="Times New Roman" w:hAnsi="Times New Roman" w:cs="Times New Roman"/>
        </w:rPr>
        <w:br/>
        <w:t>2.59m-2.55</w:t>
      </w:r>
      <w:r w:rsidRPr="00660C97">
        <w:rPr>
          <w:rFonts w:ascii="Times New Roman" w:hAnsi="Times New Roman" w:cs="Times New Roman"/>
        </w:rPr>
        <w:tab/>
        <w:t>-5p</w:t>
      </w:r>
      <w:r w:rsidRPr="00660C97">
        <w:rPr>
          <w:rFonts w:ascii="Times New Roman" w:hAnsi="Times New Roman" w:cs="Times New Roman"/>
        </w:rPr>
        <w:br/>
        <w:t>2.54m-2.50</w:t>
      </w:r>
      <w:r w:rsidRPr="00660C97">
        <w:rPr>
          <w:rFonts w:ascii="Times New Roman" w:hAnsi="Times New Roman" w:cs="Times New Roman"/>
        </w:rPr>
        <w:tab/>
        <w:t>-4p</w:t>
      </w:r>
      <w:r w:rsidRPr="00660C97">
        <w:rPr>
          <w:rFonts w:ascii="Times New Roman" w:hAnsi="Times New Roman" w:cs="Times New Roman"/>
        </w:rPr>
        <w:br/>
        <w:t>2.49m-2.45</w:t>
      </w:r>
      <w:r w:rsidRPr="00660C97">
        <w:rPr>
          <w:rFonts w:ascii="Times New Roman" w:hAnsi="Times New Roman" w:cs="Times New Roman"/>
        </w:rPr>
        <w:tab/>
        <w:t>-3p</w:t>
      </w:r>
      <w:r w:rsidRPr="00660C97">
        <w:rPr>
          <w:rFonts w:ascii="Times New Roman" w:hAnsi="Times New Roman" w:cs="Times New Roman"/>
        </w:rPr>
        <w:br/>
        <w:t>2.44m-2.40</w:t>
      </w:r>
      <w:r w:rsidRPr="00660C97">
        <w:rPr>
          <w:rFonts w:ascii="Times New Roman" w:hAnsi="Times New Roman" w:cs="Times New Roman"/>
        </w:rPr>
        <w:tab/>
        <w:t>-2p</w:t>
      </w:r>
      <w:r w:rsidRPr="00660C97">
        <w:rPr>
          <w:rFonts w:ascii="Times New Roman" w:hAnsi="Times New Roman" w:cs="Times New Roman"/>
        </w:rPr>
        <w:br/>
        <w:t>2.39m-2.35</w:t>
      </w:r>
      <w:r w:rsidRPr="00660C97">
        <w:rPr>
          <w:rFonts w:ascii="Times New Roman" w:hAnsi="Times New Roman" w:cs="Times New Roman"/>
        </w:rPr>
        <w:tab/>
        <w:t>-1p</w:t>
      </w:r>
      <w:r w:rsidRPr="00660C97">
        <w:rPr>
          <w:rFonts w:ascii="Times New Roman" w:hAnsi="Times New Roman" w:cs="Times New Roman"/>
        </w:rPr>
        <w:br/>
      </w:r>
    </w:p>
    <w:p w:rsidR="00660C97" w:rsidRPr="00660C97" w:rsidRDefault="00660C97" w:rsidP="00660C97">
      <w:pPr>
        <w:rPr>
          <w:rFonts w:ascii="Times New Roman" w:hAnsi="Times New Roman" w:cs="Times New Roman"/>
          <w:b/>
          <w:u w:val="single"/>
        </w:rPr>
      </w:pP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u w:val="single"/>
        </w:rPr>
        <w:t>3. Rzut piłką lekarską 2 kg-</w:t>
      </w:r>
      <w:r w:rsidRPr="00660C97">
        <w:rPr>
          <w:rFonts w:ascii="Times New Roman" w:hAnsi="Times New Roman" w:cs="Times New Roman"/>
          <w:b/>
          <w:noProof/>
        </w:rPr>
        <w:drawing>
          <wp:inline distT="0" distB="0" distL="0" distR="0">
            <wp:extent cx="5753100" cy="2266950"/>
            <wp:effectExtent l="0" t="0" r="0" b="0"/>
            <wp:docPr id="2" name="Obraz 2" descr="http://2.bp.blogspot.com/-Mb9Cvp53EjI/TzwK2Tqx3BI/AAAAAAAAAJI/kQ9Hhersdhk/s16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2.bp.blogspot.com/-Mb9Cvp53EjI/TzwK2Tqx3BI/AAAAAAAAAJI/kQ9Hhersdhk/s1600/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266950"/>
                    </a:xfrm>
                    <a:prstGeom prst="rect">
                      <a:avLst/>
                    </a:prstGeom>
                    <a:noFill/>
                    <a:ln>
                      <a:noFill/>
                    </a:ln>
                  </pic:spPr>
                </pic:pic>
              </a:graphicData>
            </a:graphic>
          </wp:inline>
        </w:drawing>
      </w:r>
      <w:r w:rsidRPr="00660C97">
        <w:rPr>
          <w:rFonts w:ascii="Times New Roman" w:hAnsi="Times New Roman" w:cs="Times New Roman"/>
          <w:b/>
          <w:u w:val="single"/>
        </w:rPr>
        <w:t xml:space="preserve"> </w:t>
      </w:r>
    </w:p>
    <w:p w:rsidR="00660C97" w:rsidRPr="00660C97" w:rsidRDefault="00660C97" w:rsidP="00660C97">
      <w:pPr>
        <w:rPr>
          <w:rFonts w:ascii="Times New Roman" w:hAnsi="Times New Roman" w:cs="Times New Roman"/>
          <w:b/>
          <w:u w:val="single"/>
        </w:rPr>
      </w:pPr>
    </w:p>
    <w:p w:rsidR="00660C97" w:rsidRPr="00660C97" w:rsidRDefault="00660C97" w:rsidP="00660C97">
      <w:pPr>
        <w:rPr>
          <w:rFonts w:ascii="Times New Roman" w:hAnsi="Times New Roman" w:cs="Times New Roman"/>
          <w:b/>
          <w:u w:val="single"/>
        </w:rPr>
      </w:pP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u w:val="single"/>
        </w:rPr>
        <w:t>-przodem zza głowy:</w:t>
      </w:r>
    </w:p>
    <w:p w:rsidR="00660C97" w:rsidRPr="00660C97" w:rsidRDefault="00660C97" w:rsidP="00660C97">
      <w:pPr>
        <w:rPr>
          <w:rFonts w:ascii="Times New Roman" w:hAnsi="Times New Roman" w:cs="Times New Roman"/>
        </w:rPr>
      </w:pPr>
      <w:r w:rsidRPr="00660C97">
        <w:rPr>
          <w:rFonts w:ascii="Times New Roman" w:hAnsi="Times New Roman" w:cs="Times New Roman"/>
          <w:b/>
        </w:rPr>
        <w:t>Warunki przeprowadzenia próby:</w:t>
      </w:r>
      <w:r w:rsidRPr="00660C97">
        <w:rPr>
          <w:rFonts w:ascii="Times New Roman" w:hAnsi="Times New Roman" w:cs="Times New Roman"/>
        </w:rPr>
        <w:t xml:space="preserve"> Do wykonania próby potrzebujemy równą przestrzeń około 20 metrów. Podczas przeprowadzania testów kontrolnych przez koordynatora zaznaczmy plastrem miejsce  do którego dorzut piłki daje 1 punkt w potencjale. </w:t>
      </w:r>
    </w:p>
    <w:p w:rsidR="00660C97" w:rsidRPr="00660C97" w:rsidRDefault="00660C97" w:rsidP="00660C97">
      <w:pPr>
        <w:rPr>
          <w:rFonts w:ascii="Times New Roman" w:hAnsi="Times New Roman" w:cs="Times New Roman"/>
        </w:rPr>
      </w:pPr>
      <w:r w:rsidRPr="00660C97">
        <w:rPr>
          <w:rFonts w:ascii="Times New Roman" w:hAnsi="Times New Roman" w:cs="Times New Roman"/>
          <w:b/>
        </w:rPr>
        <w:t>Sprzęt:</w:t>
      </w:r>
      <w:r w:rsidRPr="00660C97">
        <w:rPr>
          <w:rFonts w:ascii="Times New Roman" w:hAnsi="Times New Roman" w:cs="Times New Roman"/>
        </w:rPr>
        <w:t xml:space="preserve"> 2-3 piłki lekarskie o ciężarze 2 kg, taśma miernicza lub podziałka naklejona na podłożu </w:t>
      </w:r>
    </w:p>
    <w:p w:rsidR="00660C97" w:rsidRPr="00660C97" w:rsidRDefault="00660C97" w:rsidP="00660C97">
      <w:pPr>
        <w:rPr>
          <w:rFonts w:ascii="Times New Roman" w:hAnsi="Times New Roman" w:cs="Times New Roman"/>
        </w:rPr>
      </w:pPr>
      <w:r w:rsidRPr="00660C97">
        <w:rPr>
          <w:rFonts w:ascii="Times New Roman" w:hAnsi="Times New Roman" w:cs="Times New Roman"/>
          <w:b/>
        </w:rPr>
        <w:t>Sposób wykonywania:</w:t>
      </w:r>
      <w:r w:rsidRPr="00660C97">
        <w:rPr>
          <w:rFonts w:ascii="Times New Roman" w:hAnsi="Times New Roman" w:cs="Times New Roman"/>
        </w:rPr>
        <w:t xml:space="preserve"> Pozycja wyjściowa – piłka trzymana oburącz na wysokości klatki piersiowej, stopy na szerokości bioder, ustawione równolegle kilkanaście centymetrów przed linią wyrzutu (materacem). Ćwiczący po wykonaniu zamachu piłką, połączonego z ugięciem nóg w kolanach oraz lekkim skłonem tułowia do tyłu (ugięcie w stawach </w:t>
      </w:r>
      <w:r w:rsidRPr="00660C97">
        <w:rPr>
          <w:rFonts w:ascii="Times New Roman" w:hAnsi="Times New Roman" w:cs="Times New Roman"/>
        </w:rPr>
        <w:lastRenderedPageBreak/>
        <w:t>biodrowych) i następnie energiczny wyrzut piłkę łagodnym łukiem jak najdalej w przód. Piłka wyrzucana jest centralnie ponad głową, a nie z boku. W czasie rzutu dozwolone jest oderwanie stóp od podłoża (wspięcie na palce, podskok). Po wykonaniu rzutu nie można dotknąć, ani przekroczyć stopami linii, ani podeprzeć się ramionami z przodu, do czasu upadku piłki na podłoże. Długość rzutu mierzy się z dokładnością do 10 cm, prostopadle od najbliższego śladu piłki do linii odbicia. Z trzech prób ocenianych uwzględnia się wynik najlepszy</w:t>
      </w:r>
    </w:p>
    <w:p w:rsidR="00660C97" w:rsidRPr="00660C97" w:rsidRDefault="00660C97" w:rsidP="00660C97">
      <w:pPr>
        <w:rPr>
          <w:rFonts w:ascii="Times New Roman" w:hAnsi="Times New Roman" w:cs="Times New Roman"/>
        </w:rPr>
      </w:pPr>
      <w:r w:rsidRPr="00660C97">
        <w:rPr>
          <w:rFonts w:ascii="Times New Roman" w:hAnsi="Times New Roman" w:cs="Times New Roman"/>
        </w:rPr>
        <w:br/>
        <w:t xml:space="preserve">&gt;6.30m </w:t>
      </w:r>
      <w:r w:rsidRPr="00660C97">
        <w:rPr>
          <w:rFonts w:ascii="Times New Roman" w:hAnsi="Times New Roman" w:cs="Times New Roman"/>
        </w:rPr>
        <w:tab/>
      </w:r>
      <w:r w:rsidRPr="00660C97">
        <w:rPr>
          <w:rFonts w:ascii="Times New Roman" w:hAnsi="Times New Roman" w:cs="Times New Roman"/>
        </w:rPr>
        <w:tab/>
        <w:t>-6p</w:t>
      </w:r>
      <w:r w:rsidRPr="00660C97">
        <w:rPr>
          <w:rFonts w:ascii="Times New Roman" w:hAnsi="Times New Roman" w:cs="Times New Roman"/>
        </w:rPr>
        <w:br/>
        <w:t>6.29m-6.00</w:t>
      </w:r>
      <w:r w:rsidRPr="00660C97">
        <w:rPr>
          <w:rFonts w:ascii="Times New Roman" w:hAnsi="Times New Roman" w:cs="Times New Roman"/>
        </w:rPr>
        <w:tab/>
        <w:t>-5p</w:t>
      </w:r>
      <w:r w:rsidRPr="00660C97">
        <w:rPr>
          <w:rFonts w:ascii="Times New Roman" w:hAnsi="Times New Roman" w:cs="Times New Roman"/>
        </w:rPr>
        <w:tab/>
      </w:r>
      <w:r w:rsidRPr="00660C97">
        <w:rPr>
          <w:rFonts w:ascii="Times New Roman" w:hAnsi="Times New Roman" w:cs="Times New Roman"/>
        </w:rPr>
        <w:br/>
        <w:t>5.99m-5.30</w:t>
      </w:r>
      <w:r w:rsidRPr="00660C97">
        <w:rPr>
          <w:rFonts w:ascii="Times New Roman" w:hAnsi="Times New Roman" w:cs="Times New Roman"/>
        </w:rPr>
        <w:tab/>
        <w:t>-4p</w:t>
      </w:r>
      <w:r w:rsidRPr="00660C97">
        <w:rPr>
          <w:rFonts w:ascii="Times New Roman" w:hAnsi="Times New Roman" w:cs="Times New Roman"/>
        </w:rPr>
        <w:br/>
        <w:t>5.29m-5.00</w:t>
      </w:r>
      <w:r w:rsidRPr="00660C97">
        <w:rPr>
          <w:rFonts w:ascii="Times New Roman" w:hAnsi="Times New Roman" w:cs="Times New Roman"/>
        </w:rPr>
        <w:tab/>
        <w:t>-3p</w:t>
      </w:r>
      <w:r w:rsidRPr="00660C97">
        <w:rPr>
          <w:rFonts w:ascii="Times New Roman" w:hAnsi="Times New Roman" w:cs="Times New Roman"/>
        </w:rPr>
        <w:br/>
        <w:t>4.99m-4.30</w:t>
      </w:r>
      <w:r w:rsidRPr="00660C97">
        <w:rPr>
          <w:rFonts w:ascii="Times New Roman" w:hAnsi="Times New Roman" w:cs="Times New Roman"/>
        </w:rPr>
        <w:tab/>
        <w:t>-2p</w:t>
      </w:r>
      <w:r w:rsidRPr="00660C97">
        <w:rPr>
          <w:rFonts w:ascii="Times New Roman" w:hAnsi="Times New Roman" w:cs="Times New Roman"/>
        </w:rPr>
        <w:br/>
        <w:t>4.29m-4.00</w:t>
      </w:r>
      <w:r w:rsidRPr="00660C97">
        <w:rPr>
          <w:rFonts w:ascii="Times New Roman" w:hAnsi="Times New Roman" w:cs="Times New Roman"/>
        </w:rPr>
        <w:tab/>
        <w:t>-1p</w:t>
      </w:r>
      <w:r w:rsidRPr="00660C97">
        <w:rPr>
          <w:rFonts w:ascii="Times New Roman" w:hAnsi="Times New Roman" w:cs="Times New Roman"/>
        </w:rPr>
        <w:br/>
      </w: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u w:val="single"/>
        </w:rPr>
        <w:t xml:space="preserve">4 .BIEG ZWINNOŚCIOWY (KOPERTA 7 M. X 7 M.)  </w:t>
      </w:r>
    </w:p>
    <w:p w:rsidR="00660C97" w:rsidRPr="00660C97" w:rsidRDefault="00660C97" w:rsidP="00660C97">
      <w:pPr>
        <w:rPr>
          <w:rFonts w:ascii="Times New Roman" w:hAnsi="Times New Roman" w:cs="Times New Roman"/>
        </w:rPr>
      </w:pPr>
      <w:bookmarkStart w:id="1" w:name="_Hlk512288497"/>
      <w:r w:rsidRPr="00660C97">
        <w:rPr>
          <w:rFonts w:ascii="Times New Roman" w:hAnsi="Times New Roman" w:cs="Times New Roman"/>
          <w:b/>
        </w:rPr>
        <w:t>Warunki przeprowadzenia próby:</w:t>
      </w:r>
      <w:r w:rsidRPr="00660C97">
        <w:rPr>
          <w:rFonts w:ascii="Times New Roman" w:hAnsi="Times New Roman" w:cs="Times New Roman"/>
        </w:rPr>
        <w:t xml:space="preserve"> </w:t>
      </w:r>
      <w:bookmarkEnd w:id="1"/>
      <w:r w:rsidRPr="00660C97">
        <w:rPr>
          <w:rFonts w:ascii="Times New Roman" w:hAnsi="Times New Roman" w:cs="Times New Roman"/>
        </w:rPr>
        <w:t xml:space="preserve">Na boisku do piłki siatkowej oznaczamy plastrem punkty w czterech rogach w odległości 1m od linii ograniczającej boisko. W ten sposób oznaczamy kwadrat o wymiarach 7 m x 7 m. Na zaznaczonych punktach stawiamy pachołki lub chorągiewki.  </w:t>
      </w:r>
    </w:p>
    <w:p w:rsidR="00660C97" w:rsidRPr="00660C97" w:rsidRDefault="00660C97" w:rsidP="00660C97">
      <w:pPr>
        <w:rPr>
          <w:rFonts w:ascii="Times New Roman" w:hAnsi="Times New Roman" w:cs="Times New Roman"/>
        </w:rPr>
      </w:pPr>
      <w:r w:rsidRPr="00660C97">
        <w:rPr>
          <w:rFonts w:ascii="Times New Roman" w:hAnsi="Times New Roman" w:cs="Times New Roman"/>
          <w:b/>
        </w:rPr>
        <w:t>Sprzęt:</w:t>
      </w:r>
      <w:r w:rsidRPr="00660C97">
        <w:rPr>
          <w:rFonts w:ascii="Times New Roman" w:hAnsi="Times New Roman" w:cs="Times New Roman"/>
        </w:rPr>
        <w:t xml:space="preserve"> 5 Pachołków (chorągiewki), stoper </w:t>
      </w:r>
    </w:p>
    <w:p w:rsidR="00660C97" w:rsidRPr="00660C97" w:rsidRDefault="00660C97" w:rsidP="00660C97">
      <w:pPr>
        <w:rPr>
          <w:rFonts w:ascii="Times New Roman" w:hAnsi="Times New Roman" w:cs="Times New Roman"/>
        </w:rPr>
      </w:pPr>
      <w:r w:rsidRPr="00660C97">
        <w:rPr>
          <w:rFonts w:ascii="Times New Roman" w:hAnsi="Times New Roman" w:cs="Times New Roman"/>
          <w:b/>
        </w:rPr>
        <w:t>Sposób wykonywania:</w:t>
      </w:r>
      <w:r w:rsidRPr="00660C97">
        <w:rPr>
          <w:rFonts w:ascii="Times New Roman" w:hAnsi="Times New Roman" w:cs="Times New Roman"/>
        </w:rPr>
        <w:t xml:space="preserve"> Zawodnik startuje zza linii końcowej przy jednym z boków. Pozycja wyjściowa do startu – leżenie przodem – linia barków przed linią końcową boiska, dłonie na wysokości barków ponad podłożem. Stoper jest włączany w momencie startu, gdy dłonie  dotkną do podłoża. Decyzja startu należy do zawodnika/-</w:t>
      </w:r>
      <w:proofErr w:type="spellStart"/>
      <w:r w:rsidRPr="00660C97">
        <w:rPr>
          <w:rFonts w:ascii="Times New Roman" w:hAnsi="Times New Roman" w:cs="Times New Roman"/>
        </w:rPr>
        <w:t>czki</w:t>
      </w:r>
      <w:proofErr w:type="spellEnd"/>
      <w:r w:rsidRPr="00660C97">
        <w:rPr>
          <w:rFonts w:ascii="Times New Roman" w:hAnsi="Times New Roman" w:cs="Times New Roman"/>
        </w:rPr>
        <w:t>.  Start zza linii końcowej z prawej (lub lewej) strony boiska.</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Bieg wg. Instrukcji. Zawodnik/-czka podczas biegu zwrócony jest przodem do siatki (linii środkowej boiska).  Zakończenie biegu poprzez postawienie stopy na linii (lub za linią) środkowej boiska do siatkówki. Należy zwrócić uwagę, że bieg od linii końcowej do środkowej boiska wykonywany jest 2 razy, na początku i na końcu testu. Próbę wykonujemy po kolej jeden raz. Można powtórzyć próbę po zakończeniu kolejki.   </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Kierunki poruszania się (start z leżenia przodem, barki za linią końcową)  </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1. bieg przodem do linii środkowej boiska</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2. bieg tyłem w lewo – skos  </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3. bieg przodem w lewo – skos</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4. bieg tyłem</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5. bieg przodem w prawo – skos</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6. bieg tyłem w prawo – skos </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7. bieg przodem (meta na linii środkowej)  </w:t>
      </w:r>
    </w:p>
    <w:p w:rsidR="00660C97" w:rsidRPr="00660C97" w:rsidRDefault="00660C97" w:rsidP="00660C97">
      <w:pPr>
        <w:rPr>
          <w:rFonts w:ascii="Times New Roman" w:hAnsi="Times New Roman" w:cs="Times New Roman"/>
        </w:rPr>
      </w:pPr>
      <w:r w:rsidRPr="00660C97">
        <w:rPr>
          <w:rFonts w:ascii="Times New Roman" w:hAnsi="Times New Roman" w:cs="Times New Roman"/>
        </w:rPr>
        <w:t>&lt; 18.01-6p</w:t>
      </w:r>
    </w:p>
    <w:p w:rsidR="00660C97" w:rsidRPr="00660C97" w:rsidRDefault="00660C97" w:rsidP="00660C97">
      <w:pPr>
        <w:rPr>
          <w:rFonts w:ascii="Times New Roman" w:hAnsi="Times New Roman" w:cs="Times New Roman"/>
        </w:rPr>
      </w:pPr>
      <w:r w:rsidRPr="00660C97">
        <w:rPr>
          <w:rFonts w:ascii="Times New Roman" w:hAnsi="Times New Roman" w:cs="Times New Roman"/>
        </w:rPr>
        <w:t>18.01-19.00-5p</w:t>
      </w:r>
    </w:p>
    <w:p w:rsidR="00660C97" w:rsidRPr="00660C97" w:rsidRDefault="00660C97" w:rsidP="00660C97">
      <w:pPr>
        <w:rPr>
          <w:rFonts w:ascii="Times New Roman" w:hAnsi="Times New Roman" w:cs="Times New Roman"/>
        </w:rPr>
      </w:pPr>
      <w:r w:rsidRPr="00660C97">
        <w:rPr>
          <w:rFonts w:ascii="Times New Roman" w:hAnsi="Times New Roman" w:cs="Times New Roman"/>
        </w:rPr>
        <w:lastRenderedPageBreak/>
        <w:t>19.01-20.00-4p</w:t>
      </w:r>
    </w:p>
    <w:p w:rsidR="00660C97" w:rsidRPr="00660C97" w:rsidRDefault="00660C97" w:rsidP="00660C97">
      <w:pPr>
        <w:rPr>
          <w:rFonts w:ascii="Times New Roman" w:hAnsi="Times New Roman" w:cs="Times New Roman"/>
        </w:rPr>
      </w:pPr>
      <w:r w:rsidRPr="00660C97">
        <w:rPr>
          <w:rFonts w:ascii="Times New Roman" w:hAnsi="Times New Roman" w:cs="Times New Roman"/>
        </w:rPr>
        <w:t>20.01-21.00-3p</w:t>
      </w:r>
    </w:p>
    <w:p w:rsidR="00660C97" w:rsidRPr="00660C97" w:rsidRDefault="00660C97" w:rsidP="00660C97">
      <w:pPr>
        <w:rPr>
          <w:rFonts w:ascii="Times New Roman" w:hAnsi="Times New Roman" w:cs="Times New Roman"/>
        </w:rPr>
      </w:pPr>
      <w:r w:rsidRPr="00660C97">
        <w:rPr>
          <w:rFonts w:ascii="Times New Roman" w:hAnsi="Times New Roman" w:cs="Times New Roman"/>
        </w:rPr>
        <w:t>21.01-22.00-2p</w:t>
      </w:r>
    </w:p>
    <w:p w:rsidR="00660C97" w:rsidRPr="00660C97" w:rsidRDefault="00660C97" w:rsidP="00660C97">
      <w:pPr>
        <w:rPr>
          <w:rFonts w:ascii="Times New Roman" w:hAnsi="Times New Roman" w:cs="Times New Roman"/>
        </w:rPr>
      </w:pPr>
      <w:r w:rsidRPr="00660C97">
        <w:rPr>
          <w:rFonts w:ascii="Times New Roman" w:hAnsi="Times New Roman" w:cs="Times New Roman"/>
        </w:rPr>
        <w:t>23.01-24.00-1p</w:t>
      </w: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u w:val="single"/>
        </w:rPr>
        <w:t>5. Test odbicia sposobem oburącz dolnym i oburącz górnym.</w:t>
      </w:r>
    </w:p>
    <w:p w:rsidR="00660C97" w:rsidRPr="00660C97" w:rsidRDefault="00660C97" w:rsidP="00660C97">
      <w:pPr>
        <w:rPr>
          <w:rFonts w:ascii="Times New Roman" w:hAnsi="Times New Roman" w:cs="Times New Roman"/>
        </w:rPr>
      </w:pPr>
      <w:r w:rsidRPr="00660C97">
        <w:rPr>
          <w:rFonts w:ascii="Times New Roman" w:hAnsi="Times New Roman" w:cs="Times New Roman"/>
          <w:b/>
        </w:rPr>
        <w:t xml:space="preserve">Warunki przeprowadzenia próby: </w:t>
      </w:r>
      <w:r w:rsidRPr="00660C97">
        <w:rPr>
          <w:rFonts w:ascii="Times New Roman" w:hAnsi="Times New Roman" w:cs="Times New Roman"/>
        </w:rPr>
        <w:t>Na wyznaczonym boisku ćwicząca odbija piłkę do siatkówki.</w:t>
      </w:r>
    </w:p>
    <w:p w:rsidR="00660C97" w:rsidRPr="00660C97" w:rsidRDefault="00660C97" w:rsidP="00660C97">
      <w:pPr>
        <w:rPr>
          <w:rFonts w:ascii="Times New Roman" w:hAnsi="Times New Roman" w:cs="Times New Roman"/>
        </w:rPr>
      </w:pPr>
      <w:r w:rsidRPr="00660C97">
        <w:rPr>
          <w:rFonts w:ascii="Times New Roman" w:hAnsi="Times New Roman" w:cs="Times New Roman"/>
          <w:b/>
        </w:rPr>
        <w:t xml:space="preserve">Sprzęt:  </w:t>
      </w:r>
      <w:r w:rsidRPr="00660C97">
        <w:rPr>
          <w:rFonts w:ascii="Times New Roman" w:hAnsi="Times New Roman" w:cs="Times New Roman"/>
        </w:rPr>
        <w:t>piłka siatkowa</w:t>
      </w:r>
    </w:p>
    <w:p w:rsidR="00660C97" w:rsidRPr="00660C97" w:rsidRDefault="00660C97" w:rsidP="00660C97">
      <w:pPr>
        <w:pStyle w:val="Default"/>
        <w:rPr>
          <w:rFonts w:ascii="Times New Roman" w:hAnsi="Times New Roman" w:cs="Times New Roman"/>
          <w:b/>
          <w:bCs/>
          <w:sz w:val="22"/>
          <w:szCs w:val="22"/>
        </w:rPr>
      </w:pPr>
      <w:r w:rsidRPr="00660C97">
        <w:rPr>
          <w:rFonts w:ascii="Times New Roman" w:hAnsi="Times New Roman" w:cs="Times New Roman"/>
          <w:b/>
          <w:sz w:val="22"/>
          <w:szCs w:val="22"/>
        </w:rPr>
        <w:t>Sposób wykonywania:</w:t>
      </w:r>
      <w:r w:rsidRPr="00660C97">
        <w:rPr>
          <w:rFonts w:ascii="Times New Roman" w:hAnsi="Times New Roman" w:cs="Times New Roman"/>
          <w:b/>
          <w:bCs/>
          <w:sz w:val="22"/>
          <w:szCs w:val="22"/>
        </w:rPr>
        <w:t xml:space="preserve"> </w:t>
      </w:r>
    </w:p>
    <w:p w:rsidR="00660C97" w:rsidRPr="00660C97" w:rsidRDefault="00660C97" w:rsidP="00660C97">
      <w:pPr>
        <w:pStyle w:val="Default"/>
        <w:rPr>
          <w:rFonts w:ascii="Times New Roman" w:hAnsi="Times New Roman" w:cs="Times New Roman"/>
          <w:b/>
          <w:bCs/>
          <w:sz w:val="22"/>
          <w:szCs w:val="22"/>
        </w:rPr>
      </w:pPr>
    </w:p>
    <w:p w:rsidR="00660C97" w:rsidRPr="00660C97" w:rsidRDefault="00660C97" w:rsidP="00660C97">
      <w:pPr>
        <w:pStyle w:val="Default"/>
        <w:rPr>
          <w:rFonts w:ascii="Times New Roman" w:hAnsi="Times New Roman" w:cs="Times New Roman"/>
          <w:sz w:val="22"/>
          <w:szCs w:val="22"/>
        </w:rPr>
      </w:pPr>
      <w:r w:rsidRPr="00660C97">
        <w:rPr>
          <w:rFonts w:ascii="Times New Roman" w:hAnsi="Times New Roman" w:cs="Times New Roman"/>
          <w:b/>
          <w:bCs/>
          <w:sz w:val="22"/>
          <w:szCs w:val="22"/>
        </w:rPr>
        <w:t xml:space="preserve">OCENA EKSPERCKA - </w:t>
      </w:r>
      <w:r w:rsidRPr="00660C97">
        <w:rPr>
          <w:rFonts w:ascii="Times New Roman" w:hAnsi="Times New Roman" w:cs="Times New Roman"/>
          <w:sz w:val="22"/>
          <w:szCs w:val="22"/>
        </w:rPr>
        <w:t xml:space="preserve"> dopuszcza się zastąpienie odbić wyrzutami i chwytami. </w:t>
      </w:r>
    </w:p>
    <w:p w:rsidR="00660C97" w:rsidRPr="00660C97" w:rsidRDefault="00660C97" w:rsidP="00660C97">
      <w:pPr>
        <w:pStyle w:val="Default"/>
        <w:rPr>
          <w:rFonts w:ascii="Times New Roman" w:hAnsi="Times New Roman" w:cs="Times New Roman"/>
          <w:sz w:val="22"/>
          <w:szCs w:val="22"/>
        </w:rPr>
      </w:pPr>
    </w:p>
    <w:p w:rsidR="00660C97" w:rsidRPr="00660C97" w:rsidRDefault="00660C97" w:rsidP="00660C97">
      <w:pPr>
        <w:pStyle w:val="Default"/>
        <w:spacing w:after="70"/>
        <w:rPr>
          <w:rFonts w:ascii="Times New Roman" w:hAnsi="Times New Roman" w:cs="Times New Roman"/>
          <w:sz w:val="22"/>
          <w:szCs w:val="22"/>
        </w:rPr>
      </w:pPr>
      <w:r w:rsidRPr="00660C97">
        <w:rPr>
          <w:rFonts w:ascii="Times New Roman" w:hAnsi="Times New Roman" w:cs="Times New Roman"/>
          <w:sz w:val="22"/>
          <w:szCs w:val="22"/>
        </w:rPr>
        <w:t xml:space="preserve">Uczeń staje na boisku trzymając piłkę do siatkówki w dłoniach. Próba polega na wykonywaniu odbić sposobem oburącz dolnym i górnym na przemian. Odbicia rozpoczynamy od podrzutu oburącz dołem nad sobą do odbić oburącz górą, potem oburącz dołem itd. na przemian. Ocena dokonywana jest na zasadzie „oceny eksperckiej” przez trenera piłki siatkowej. Czas trwania próby określa trener. </w:t>
      </w:r>
    </w:p>
    <w:p w:rsidR="00660C97" w:rsidRPr="00660C97" w:rsidRDefault="00660C97" w:rsidP="00660C97">
      <w:pPr>
        <w:pStyle w:val="Default"/>
        <w:spacing w:after="70"/>
        <w:rPr>
          <w:rFonts w:ascii="Times New Roman" w:hAnsi="Times New Roman" w:cs="Times New Roman"/>
          <w:sz w:val="22"/>
          <w:szCs w:val="22"/>
        </w:rPr>
      </w:pPr>
    </w:p>
    <w:p w:rsidR="00660C97" w:rsidRPr="00660C97" w:rsidRDefault="00660C97" w:rsidP="00660C97">
      <w:pPr>
        <w:pStyle w:val="Default"/>
        <w:spacing w:after="70"/>
        <w:rPr>
          <w:rFonts w:ascii="Times New Roman" w:hAnsi="Times New Roman" w:cs="Times New Roman"/>
          <w:sz w:val="22"/>
          <w:szCs w:val="22"/>
        </w:rPr>
      </w:pPr>
      <w:r w:rsidRPr="00660C97">
        <w:rPr>
          <w:rFonts w:ascii="Times New Roman" w:hAnsi="Times New Roman" w:cs="Times New Roman"/>
          <w:b/>
          <w:bCs/>
          <w:sz w:val="22"/>
          <w:szCs w:val="22"/>
        </w:rPr>
        <w:t xml:space="preserve">Ocenie podlegają takie elementy jak: </w:t>
      </w:r>
    </w:p>
    <w:p w:rsidR="00660C97" w:rsidRPr="00660C97" w:rsidRDefault="00660C97" w:rsidP="00660C97">
      <w:pPr>
        <w:pStyle w:val="Default"/>
        <w:spacing w:after="70"/>
        <w:rPr>
          <w:rFonts w:ascii="Times New Roman" w:hAnsi="Times New Roman" w:cs="Times New Roman"/>
          <w:sz w:val="22"/>
          <w:szCs w:val="22"/>
        </w:rPr>
      </w:pPr>
      <w:r w:rsidRPr="00660C97">
        <w:rPr>
          <w:rFonts w:ascii="Times New Roman" w:hAnsi="Times New Roman" w:cs="Times New Roman"/>
          <w:sz w:val="22"/>
          <w:szCs w:val="22"/>
        </w:rPr>
        <w:t xml:space="preserve">1. technika odbicia sposobem oburącz górnym (lub chwyty i wyrzuty ) </w:t>
      </w:r>
    </w:p>
    <w:p w:rsidR="00660C97" w:rsidRPr="00660C97" w:rsidRDefault="00660C97" w:rsidP="00660C97">
      <w:pPr>
        <w:pStyle w:val="Default"/>
        <w:spacing w:after="70"/>
        <w:rPr>
          <w:rFonts w:ascii="Times New Roman" w:hAnsi="Times New Roman" w:cs="Times New Roman"/>
          <w:sz w:val="22"/>
          <w:szCs w:val="22"/>
        </w:rPr>
      </w:pPr>
      <w:r w:rsidRPr="00660C97">
        <w:rPr>
          <w:rFonts w:ascii="Times New Roman" w:hAnsi="Times New Roman" w:cs="Times New Roman"/>
          <w:sz w:val="22"/>
          <w:szCs w:val="22"/>
        </w:rPr>
        <w:t xml:space="preserve">2. technika odbicia sposobem oburącz dolnym (lub chwyty i wyrzuty ) </w:t>
      </w:r>
    </w:p>
    <w:p w:rsidR="00660C97" w:rsidRPr="00660C97" w:rsidRDefault="00660C97" w:rsidP="00660C97">
      <w:pPr>
        <w:pStyle w:val="Default"/>
        <w:spacing w:after="70"/>
        <w:rPr>
          <w:rFonts w:ascii="Times New Roman" w:hAnsi="Times New Roman" w:cs="Times New Roman"/>
          <w:sz w:val="22"/>
          <w:szCs w:val="22"/>
        </w:rPr>
      </w:pPr>
      <w:r w:rsidRPr="00660C97">
        <w:rPr>
          <w:rFonts w:ascii="Times New Roman" w:hAnsi="Times New Roman" w:cs="Times New Roman"/>
          <w:sz w:val="22"/>
          <w:szCs w:val="22"/>
        </w:rPr>
        <w:t xml:space="preserve">3. ciągłość odbicia (im dłuższy czas tym lepiej) </w:t>
      </w:r>
    </w:p>
    <w:p w:rsidR="00660C97" w:rsidRPr="00660C97" w:rsidRDefault="00660C97" w:rsidP="00660C97">
      <w:pPr>
        <w:pStyle w:val="Default"/>
        <w:spacing w:after="70"/>
        <w:rPr>
          <w:rFonts w:ascii="Times New Roman" w:hAnsi="Times New Roman" w:cs="Times New Roman"/>
          <w:sz w:val="22"/>
          <w:szCs w:val="22"/>
        </w:rPr>
      </w:pPr>
      <w:r w:rsidRPr="00660C97">
        <w:rPr>
          <w:rFonts w:ascii="Times New Roman" w:hAnsi="Times New Roman" w:cs="Times New Roman"/>
          <w:sz w:val="22"/>
          <w:szCs w:val="22"/>
        </w:rPr>
        <w:t xml:space="preserve">4. zachowanie naprzemienności odbić (sposobem oburącz górnym i dolnym) </w:t>
      </w:r>
    </w:p>
    <w:p w:rsidR="00660C97" w:rsidRPr="00660C97" w:rsidRDefault="00660C97" w:rsidP="00660C97">
      <w:pPr>
        <w:pStyle w:val="Default"/>
        <w:rPr>
          <w:rFonts w:ascii="Times New Roman" w:hAnsi="Times New Roman" w:cs="Times New Roman"/>
          <w:sz w:val="22"/>
          <w:szCs w:val="22"/>
        </w:rPr>
      </w:pPr>
      <w:r w:rsidRPr="00660C97">
        <w:rPr>
          <w:rFonts w:ascii="Times New Roman" w:hAnsi="Times New Roman" w:cs="Times New Roman"/>
          <w:sz w:val="22"/>
          <w:szCs w:val="22"/>
        </w:rPr>
        <w:t xml:space="preserve">5. koordynacja odbić i ewentualnie przemieszczanie się </w:t>
      </w:r>
    </w:p>
    <w:p w:rsidR="00660C97" w:rsidRPr="00660C97" w:rsidRDefault="00660C97" w:rsidP="00660C97">
      <w:pPr>
        <w:pStyle w:val="Default"/>
        <w:rPr>
          <w:rFonts w:ascii="Times New Roman" w:hAnsi="Times New Roman" w:cs="Times New Roman"/>
          <w:sz w:val="22"/>
          <w:szCs w:val="22"/>
        </w:rPr>
      </w:pPr>
    </w:p>
    <w:p w:rsidR="00660C97" w:rsidRPr="00660C97" w:rsidRDefault="00660C97" w:rsidP="00660C97">
      <w:pPr>
        <w:pStyle w:val="Default"/>
        <w:rPr>
          <w:rFonts w:ascii="Times New Roman" w:hAnsi="Times New Roman" w:cs="Times New Roman"/>
          <w:sz w:val="22"/>
          <w:szCs w:val="22"/>
        </w:rPr>
      </w:pPr>
      <w:r w:rsidRPr="00660C97">
        <w:rPr>
          <w:rFonts w:ascii="Times New Roman" w:hAnsi="Times New Roman" w:cs="Times New Roman"/>
          <w:sz w:val="22"/>
          <w:szCs w:val="22"/>
        </w:rPr>
        <w:t>Za każdy z elementów 1-5 można uzyskać maksymalnie 2 punkty, maksymalnie  10 punktów.</w:t>
      </w:r>
    </w:p>
    <w:p w:rsidR="00660C97" w:rsidRPr="00660C97" w:rsidRDefault="00660C97" w:rsidP="00660C97">
      <w:pPr>
        <w:pStyle w:val="Default"/>
        <w:rPr>
          <w:rFonts w:ascii="Times New Roman" w:hAnsi="Times New Roman" w:cs="Times New Roman"/>
          <w:sz w:val="22"/>
          <w:szCs w:val="22"/>
        </w:rPr>
      </w:pPr>
    </w:p>
    <w:p w:rsidR="00660C97" w:rsidRPr="00660C97" w:rsidRDefault="00660C97" w:rsidP="00660C97">
      <w:pPr>
        <w:rPr>
          <w:rFonts w:ascii="Times New Roman" w:hAnsi="Times New Roman" w:cs="Times New Roman"/>
          <w:u w:val="single"/>
        </w:rPr>
      </w:pPr>
      <w:r w:rsidRPr="00660C97">
        <w:rPr>
          <w:rFonts w:ascii="Times New Roman" w:hAnsi="Times New Roman" w:cs="Times New Roman"/>
          <w:u w:val="single"/>
        </w:rPr>
        <w:t>Zmierzone zostaną także wzrost i waga zdających.</w:t>
      </w:r>
    </w:p>
    <w:p w:rsidR="00660C97" w:rsidRPr="00660C97" w:rsidRDefault="00660C97" w:rsidP="00660C97">
      <w:pPr>
        <w:rPr>
          <w:rFonts w:ascii="Times New Roman" w:hAnsi="Times New Roman" w:cs="Times New Roman"/>
        </w:rPr>
      </w:pPr>
      <w:r w:rsidRPr="00660C97">
        <w:rPr>
          <w:rFonts w:ascii="Times New Roman" w:hAnsi="Times New Roman" w:cs="Times New Roman"/>
          <w:b/>
          <w:u w:val="single"/>
        </w:rPr>
        <w:t>6 .Dodatkowe punkty otrzymują kandydatki , spełniają kryteria dodatkowe:</w:t>
      </w:r>
      <w:r w:rsidRPr="00660C97">
        <w:rPr>
          <w:rFonts w:ascii="Times New Roman" w:hAnsi="Times New Roman" w:cs="Times New Roman"/>
          <w:b/>
          <w:u w:val="single"/>
        </w:rPr>
        <w:br/>
      </w:r>
      <w:r w:rsidRPr="00660C97">
        <w:rPr>
          <w:rFonts w:ascii="Times New Roman" w:hAnsi="Times New Roman" w:cs="Times New Roman"/>
        </w:rPr>
        <w:t>wzrost</w:t>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&lt;1.40</w:t>
      </w:r>
      <w:r w:rsidRPr="00660C97">
        <w:rPr>
          <w:rFonts w:ascii="Times New Roman" w:hAnsi="Times New Roman" w:cs="Times New Roman"/>
        </w:rPr>
        <w:tab/>
        <w:t xml:space="preserve">              -1p,</w:t>
      </w:r>
      <w:r w:rsidRPr="00660C97">
        <w:rPr>
          <w:rFonts w:ascii="Times New Roman" w:hAnsi="Times New Roman" w:cs="Times New Roman"/>
        </w:rPr>
        <w:br/>
        <w:t xml:space="preserve">  1.49-1.41          -2p </w:t>
      </w:r>
      <w:r w:rsidRPr="00660C97">
        <w:rPr>
          <w:rFonts w:ascii="Times New Roman" w:hAnsi="Times New Roman" w:cs="Times New Roman"/>
        </w:rPr>
        <w:br/>
        <w:t xml:space="preserve">  1.54-1.50          -3p</w:t>
      </w:r>
      <w:r w:rsidRPr="00660C97">
        <w:rPr>
          <w:rFonts w:ascii="Times New Roman" w:hAnsi="Times New Roman" w:cs="Times New Roman"/>
        </w:rPr>
        <w:br/>
        <w:t>&gt;1.60-1.55          - 4p</w:t>
      </w: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u w:val="single"/>
        </w:rPr>
        <w:t xml:space="preserve">7. Wskaźnik </w:t>
      </w:r>
      <w:proofErr w:type="spellStart"/>
      <w:r w:rsidRPr="00660C97">
        <w:rPr>
          <w:rFonts w:ascii="Times New Roman" w:hAnsi="Times New Roman" w:cs="Times New Roman"/>
          <w:b/>
          <w:u w:val="single"/>
        </w:rPr>
        <w:t>Rohrera</w:t>
      </w:r>
      <w:proofErr w:type="spellEnd"/>
    </w:p>
    <w:p w:rsidR="00660C97" w:rsidRPr="00660C97" w:rsidRDefault="00660C97" w:rsidP="00660C97">
      <w:pPr>
        <w:rPr>
          <w:rFonts w:ascii="Times New Roman" w:hAnsi="Times New Roman" w:cs="Times New Roman"/>
        </w:rPr>
      </w:pPr>
      <w:r w:rsidRPr="00660C97">
        <w:rPr>
          <w:rFonts w:ascii="Times New Roman" w:hAnsi="Times New Roman" w:cs="Times New Roman"/>
        </w:rPr>
        <w:t>Kolejny wskaźnik wagowo-wzrostowy.</w:t>
      </w:r>
    </w:p>
    <w:p w:rsidR="00660C97" w:rsidRPr="00660C97" w:rsidRDefault="00660C97" w:rsidP="00660C97">
      <w:pPr>
        <w:rPr>
          <w:rFonts w:ascii="Times New Roman" w:hAnsi="Times New Roman" w:cs="Times New Roman"/>
        </w:rPr>
      </w:pPr>
      <w:r w:rsidRPr="00660C97">
        <w:rPr>
          <w:rFonts w:ascii="Times New Roman" w:hAnsi="Times New Roman" w:cs="Times New Roman"/>
        </w:rPr>
        <w:t>Oblicza się go dzieląc masę ciała  (najczęściej w gramach) przez wzrost [B-v] pomnożony do potęgi trzeciej i mnożąc wynik przez 100.</w:t>
      </w:r>
      <w:r w:rsidRPr="00660C97">
        <w:rPr>
          <w:rFonts w:ascii="Times New Roman" w:hAnsi="Times New Roman" w:cs="Times New Roman"/>
          <w:b/>
          <w:noProof/>
        </w:rPr>
        <w:t xml:space="preserve"> </w:t>
      </w:r>
    </w:p>
    <w:p w:rsidR="00660C97" w:rsidRPr="00660C97" w:rsidRDefault="00660C97" w:rsidP="00660C97">
      <w:pPr>
        <w:rPr>
          <w:rFonts w:ascii="Times New Roman" w:hAnsi="Times New Roman" w:cs="Times New Roman"/>
          <w:b/>
          <w:u w:val="single"/>
        </w:rPr>
      </w:pPr>
      <w:r w:rsidRPr="00660C97">
        <w:rPr>
          <w:rFonts w:ascii="Times New Roman" w:hAnsi="Times New Roman" w:cs="Times New Roman"/>
          <w:b/>
          <w:noProof/>
        </w:rPr>
        <w:lastRenderedPageBreak/>
        <w:drawing>
          <wp:inline distT="0" distB="0" distL="0" distR="0" wp14:anchorId="0A6061AA" wp14:editId="2E8F7ED7">
            <wp:extent cx="3190875" cy="904875"/>
            <wp:effectExtent l="0" t="0" r="9525" b="9525"/>
            <wp:docPr id="1" name="Obraz 1" descr="Wskaźnik Roh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skaźnik Rohr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904875"/>
                    </a:xfrm>
                    <a:prstGeom prst="rect">
                      <a:avLst/>
                    </a:prstGeom>
                    <a:noFill/>
                    <a:ln>
                      <a:noFill/>
                    </a:ln>
                  </pic:spPr>
                </pic:pic>
              </a:graphicData>
            </a:graphic>
          </wp:inline>
        </w:drawing>
      </w:r>
    </w:p>
    <w:p w:rsidR="00660C97" w:rsidRPr="00660C97" w:rsidRDefault="00660C97" w:rsidP="00660C97">
      <w:pPr>
        <w:rPr>
          <w:rFonts w:ascii="Times New Roman" w:hAnsi="Times New Roman" w:cs="Times New Roman"/>
        </w:rPr>
      </w:pPr>
      <w:r w:rsidRPr="00660C97">
        <w:rPr>
          <w:rFonts w:ascii="Times New Roman" w:hAnsi="Times New Roman" w:cs="Times New Roman"/>
        </w:rPr>
        <w:t xml:space="preserve"> &lt; 1.22 – 2p </w:t>
      </w:r>
    </w:p>
    <w:p w:rsidR="00660C97" w:rsidRPr="00660C97" w:rsidRDefault="00660C97">
      <w:pPr>
        <w:rPr>
          <w:rFonts w:ascii="Times New Roman" w:hAnsi="Times New Roman" w:cs="Times New Roman"/>
        </w:rPr>
      </w:pPr>
    </w:p>
    <w:sectPr w:rsidR="00660C97" w:rsidRPr="00660C97" w:rsidSect="00542238">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D0"/>
    <w:rsid w:val="00160BE5"/>
    <w:rsid w:val="002C6C32"/>
    <w:rsid w:val="00472E52"/>
    <w:rsid w:val="00542238"/>
    <w:rsid w:val="00653727"/>
    <w:rsid w:val="00660C97"/>
    <w:rsid w:val="00850E34"/>
    <w:rsid w:val="008624D0"/>
    <w:rsid w:val="008F29A7"/>
    <w:rsid w:val="00931A7F"/>
    <w:rsid w:val="00B566CF"/>
    <w:rsid w:val="00B64254"/>
    <w:rsid w:val="00BE199B"/>
    <w:rsid w:val="00EB3C9A"/>
    <w:rsid w:val="00EE619A"/>
    <w:rsid w:val="00FC4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712F"/>
  <w15:docId w15:val="{56BA0613-A59B-4379-96ED-96D55B5A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46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C97"/>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660C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1087</Words>
  <Characters>6526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user</cp:lastModifiedBy>
  <cp:revision>8</cp:revision>
  <cp:lastPrinted>2019-03-21T09:08:00Z</cp:lastPrinted>
  <dcterms:created xsi:type="dcterms:W3CDTF">2019-03-18T13:54:00Z</dcterms:created>
  <dcterms:modified xsi:type="dcterms:W3CDTF">2019-03-21T09:09:00Z</dcterms:modified>
</cp:coreProperties>
</file>